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EE" w:rsidRPr="00DE2656" w:rsidRDefault="003D64EE" w:rsidP="003D64EE">
      <w:pPr>
        <w:pStyle w:val="2"/>
        <w:jc w:val="right"/>
        <w:rPr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DE2656">
        <w:rPr>
          <w:rFonts w:ascii="Times New Roman" w:hAnsi="Times New Roman"/>
          <w:b w:val="0"/>
          <w:i w:val="0"/>
          <w:sz w:val="20"/>
          <w:szCs w:val="20"/>
          <w:lang w:val="ru-RU"/>
        </w:rPr>
        <w:t xml:space="preserve">    Приложение </w:t>
      </w:r>
    </w:p>
    <w:p w:rsidR="003D64EE" w:rsidRDefault="003D64EE" w:rsidP="003D64EE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D64EE" w:rsidRPr="004E06E1" w:rsidRDefault="003D64EE" w:rsidP="003D64EE">
      <w:pPr>
        <w:pStyle w:val="2"/>
        <w:ind w:firstLine="708"/>
        <w:jc w:val="both"/>
        <w:rPr>
          <w:rFonts w:ascii="Times New Roman" w:hAnsi="Times New Roman"/>
          <w:lang w:val="ru-RU"/>
        </w:rPr>
      </w:pP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Палата земельных и имущественных отношений </w:t>
      </w:r>
      <w:proofErr w:type="spell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 района Республики Татарстан информирует об итогах открытых аукционных торгов, проведенных 13.12.2013г. в соответствии с постановлением исполкома </w:t>
      </w:r>
      <w:proofErr w:type="spell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Альметьевского</w:t>
      </w:r>
      <w:proofErr w:type="spell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муниципального района  от   31.10 2013 г №  4013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«</w:t>
      </w:r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О проведен</w:t>
      </w:r>
      <w:proofErr w:type="gramStart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ии ау</w:t>
      </w:r>
      <w:proofErr w:type="gramEnd"/>
      <w:r w:rsidRPr="003E0C24">
        <w:rPr>
          <w:rFonts w:ascii="Times New Roman" w:hAnsi="Times New Roman"/>
          <w:b w:val="0"/>
          <w:i w:val="0"/>
          <w:sz w:val="24"/>
          <w:szCs w:val="24"/>
          <w:lang w:val="ru-RU"/>
        </w:rPr>
        <w:t>кциона по продаже муниципального имущества и права на заключение договора   аренды муниципального имущества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»: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843"/>
        <w:gridCol w:w="1701"/>
      </w:tblGrid>
      <w:tr w:rsidR="003D64EE" w:rsidRPr="004E06E1" w:rsidTr="00A11F2E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6E5CAF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6E5CAF">
              <w:rPr>
                <w:szCs w:val="24"/>
              </w:rPr>
              <w:t>Лот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EE" w:rsidRPr="006E5CAF" w:rsidRDefault="003D64EE" w:rsidP="00A11F2E">
            <w:pPr>
              <w:pStyle w:val="a6"/>
              <w:ind w:firstLine="0"/>
              <w:jc w:val="center"/>
              <w:rPr>
                <w:szCs w:val="24"/>
              </w:rPr>
            </w:pPr>
            <w:r w:rsidRPr="006E5CAF">
              <w:rPr>
                <w:szCs w:val="24"/>
              </w:rPr>
              <w:t>Наименование объекта</w:t>
            </w:r>
          </w:p>
          <w:p w:rsidR="003D64EE" w:rsidRPr="006E5CAF" w:rsidRDefault="003D64EE" w:rsidP="00A11F2E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6E5CAF" w:rsidRDefault="003D64EE" w:rsidP="00A11F2E">
            <w:pPr>
              <w:pStyle w:val="a3"/>
              <w:tabs>
                <w:tab w:val="left" w:pos="-108"/>
              </w:tabs>
              <w:ind w:left="-108" w:right="-10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3"/>
              <w:tabs>
                <w:tab w:val="left" w:pos="-108"/>
              </w:tabs>
              <w:ind w:left="-108" w:right="-108"/>
              <w:rPr>
                <w:b w:val="0"/>
                <w:sz w:val="24"/>
                <w:szCs w:val="24"/>
              </w:rPr>
            </w:pPr>
          </w:p>
          <w:p w:rsidR="003D64EE" w:rsidRPr="006E5CAF" w:rsidRDefault="003D64EE" w:rsidP="00A11F2E">
            <w:pPr>
              <w:pStyle w:val="a3"/>
              <w:tabs>
                <w:tab w:val="left" w:pos="-108"/>
              </w:tabs>
              <w:ind w:left="-108" w:right="-108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Цена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реализации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руб</w:t>
            </w:r>
            <w:proofErr w:type="spellEnd"/>
          </w:p>
        </w:tc>
      </w:tr>
      <w:tr w:rsidR="003D64EE" w:rsidRPr="003E0C24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Default="003D64EE" w:rsidP="00A11F2E">
            <w:pPr>
              <w:pStyle w:val="a6"/>
              <w:ind w:firstLine="0"/>
              <w:jc w:val="left"/>
              <w:rPr>
                <w:szCs w:val="24"/>
              </w:rPr>
            </w:pPr>
            <w:r w:rsidRPr="0052443D">
              <w:rPr>
                <w:szCs w:val="24"/>
              </w:rPr>
              <w:t>Нежилое помещение,</w:t>
            </w:r>
            <w:r>
              <w:rPr>
                <w:szCs w:val="24"/>
              </w:rPr>
              <w:t xml:space="preserve"> </w:t>
            </w:r>
            <w:proofErr w:type="gramStart"/>
            <w:r w:rsidRPr="0052443D">
              <w:rPr>
                <w:szCs w:val="24"/>
              </w:rPr>
              <w:t>кадастровый</w:t>
            </w:r>
            <w:proofErr w:type="gramEnd"/>
            <w:r w:rsidRPr="0052443D">
              <w:rPr>
                <w:szCs w:val="24"/>
              </w:rPr>
              <w:t xml:space="preserve"> </w:t>
            </w:r>
          </w:p>
          <w:p w:rsidR="003D64EE" w:rsidRPr="00112732" w:rsidRDefault="003D64EE" w:rsidP="00A11F2E">
            <w:pPr>
              <w:pStyle w:val="a6"/>
              <w:ind w:left="-108" w:firstLine="0"/>
              <w:jc w:val="left"/>
              <w:rPr>
                <w:sz w:val="26"/>
                <w:szCs w:val="26"/>
              </w:rPr>
            </w:pPr>
            <w:r>
              <w:rPr>
                <w:szCs w:val="24"/>
              </w:rPr>
              <w:t>№ 1</w:t>
            </w:r>
            <w:r w:rsidRPr="0052443D">
              <w:rPr>
                <w:szCs w:val="24"/>
              </w:rPr>
              <w:t>6:45:030116:31:22/2</w:t>
            </w:r>
            <w:r>
              <w:rPr>
                <w:szCs w:val="24"/>
              </w:rPr>
              <w:t xml:space="preserve"> общей площадью 125,6 кв.м. по адресу:</w:t>
            </w:r>
            <w:r w:rsidRPr="00BC0E68">
              <w:rPr>
                <w:szCs w:val="24"/>
              </w:rPr>
              <w:t xml:space="preserve"> г</w:t>
            </w:r>
            <w:proofErr w:type="gramStart"/>
            <w:r w:rsidRPr="00BC0E68">
              <w:rPr>
                <w:szCs w:val="24"/>
              </w:rPr>
              <w:t>.А</w:t>
            </w:r>
            <w:proofErr w:type="gramEnd"/>
            <w:r w:rsidRPr="00BC0E68">
              <w:rPr>
                <w:szCs w:val="24"/>
              </w:rPr>
              <w:t>льметьевск, ул.Волгоградская, д.23, пом.1Н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112732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Хайруллина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Кристина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525 000</w:t>
            </w:r>
          </w:p>
        </w:tc>
      </w:tr>
      <w:tr w:rsidR="003D64EE" w:rsidRPr="003E0C24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Default="003D64EE" w:rsidP="00A11F2E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Помещение «ЖЭУ-10»,</w:t>
            </w:r>
          </w:p>
          <w:p w:rsidR="003D64EE" w:rsidRPr="00DE4B2B" w:rsidRDefault="003D64EE" w:rsidP="00A11F2E">
            <w:pPr>
              <w:pStyle w:val="a6"/>
              <w:ind w:left="-108" w:firstLine="0"/>
              <w:jc w:val="left"/>
              <w:rPr>
                <w:szCs w:val="24"/>
              </w:rPr>
            </w:pPr>
            <w:r w:rsidRPr="00BC0E68">
              <w:rPr>
                <w:szCs w:val="24"/>
              </w:rPr>
              <w:t>кадастровый №16:45:</w:t>
            </w:r>
            <w:r>
              <w:rPr>
                <w:szCs w:val="24"/>
              </w:rPr>
              <w:t>010118:0149:0086 общей площадью 86,7 кв.м.по адресу: 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 xml:space="preserve">льметьевск, </w:t>
            </w:r>
            <w:proofErr w:type="spellStart"/>
            <w:r>
              <w:rPr>
                <w:szCs w:val="24"/>
              </w:rPr>
              <w:t>ул.Гафиатуллина</w:t>
            </w:r>
            <w:proofErr w:type="spellEnd"/>
            <w:r>
              <w:rPr>
                <w:szCs w:val="24"/>
              </w:rPr>
              <w:t>, д.49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C11FA3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  <w:lang w:val="ru-RU"/>
              </w:rPr>
            </w:pPr>
            <w:r w:rsidRPr="00C11FA3">
              <w:rPr>
                <w:rFonts w:ascii="Times New Roman" w:hAnsi="Times New Roman"/>
                <w:lang w:val="ru-RU"/>
              </w:rPr>
              <w:t xml:space="preserve"> ООО «Жилищно-эксплуатационный участок № 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28 020</w:t>
            </w:r>
          </w:p>
        </w:tc>
      </w:tr>
      <w:tr w:rsidR="003D64EE" w:rsidRPr="004E06E1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Pr="00DE4B2B" w:rsidRDefault="003D64EE" w:rsidP="00A11F2E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Нежилое помещение  ЖЭУ № 12, </w:t>
            </w:r>
            <w:proofErr w:type="spellStart"/>
            <w:r>
              <w:rPr>
                <w:szCs w:val="24"/>
              </w:rPr>
              <w:t>кадастровый№</w:t>
            </w:r>
            <w:proofErr w:type="spellEnd"/>
            <w:r>
              <w:rPr>
                <w:szCs w:val="24"/>
              </w:rPr>
              <w:t xml:space="preserve"> 16:45:010119:0662:0122:0080, общей площадью 68,1 кв.м., по адресу: 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льметьевск, ул.Шевченко, д.1</w:t>
            </w:r>
            <w:r w:rsidRPr="00C25C4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</w:rPr>
            </w:pPr>
            <w:r w:rsidRPr="001A2350">
              <w:rPr>
                <w:rFonts w:ascii="Times New Roman" w:hAnsi="Times New Roman"/>
              </w:rPr>
              <w:t>ООО «</w:t>
            </w:r>
            <w:proofErr w:type="spellStart"/>
            <w:r w:rsidRPr="001A2350">
              <w:rPr>
                <w:rFonts w:ascii="Times New Roman" w:hAnsi="Times New Roman"/>
              </w:rPr>
              <w:t>Жилищно-эксплуатационный</w:t>
            </w:r>
            <w:proofErr w:type="spellEnd"/>
            <w:r w:rsidRPr="001A2350">
              <w:rPr>
                <w:rFonts w:ascii="Times New Roman" w:hAnsi="Times New Roman"/>
              </w:rPr>
              <w:t xml:space="preserve"> </w:t>
            </w:r>
            <w:proofErr w:type="spellStart"/>
            <w:r w:rsidRPr="001A2350">
              <w:rPr>
                <w:rFonts w:ascii="Times New Roman" w:hAnsi="Times New Roman"/>
              </w:rPr>
              <w:t>участок</w:t>
            </w:r>
            <w:proofErr w:type="spellEnd"/>
            <w:r w:rsidRPr="001A2350">
              <w:rPr>
                <w:rFonts w:ascii="Times New Roman" w:hAnsi="Times New Roman"/>
              </w:rPr>
              <w:t xml:space="preserve">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18 870</w:t>
            </w:r>
          </w:p>
        </w:tc>
      </w:tr>
      <w:tr w:rsidR="003D64EE" w:rsidRPr="004E06E1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Pr="002F5C32" w:rsidRDefault="003D64EE" w:rsidP="00A11F2E">
            <w:pPr>
              <w:rPr>
                <w:rFonts w:ascii="Times New Roman" w:hAnsi="Times New Roman"/>
              </w:rPr>
            </w:pPr>
            <w:r w:rsidRPr="002F5C32">
              <w:rPr>
                <w:rFonts w:ascii="Times New Roman" w:hAnsi="Times New Roman"/>
              </w:rPr>
              <w:t>ВАЗ- 21120 (VIN) XTА21120030154183, 2003 года выпуска</w:t>
            </w:r>
          </w:p>
          <w:p w:rsidR="003D64EE" w:rsidRPr="00DE4B2B" w:rsidRDefault="003D64EE" w:rsidP="00A11F2E">
            <w:pPr>
              <w:pStyle w:val="a6"/>
              <w:ind w:left="-108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445101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</w:rPr>
            </w:pPr>
            <w:proofErr w:type="spellStart"/>
            <w:r w:rsidRPr="00445101">
              <w:rPr>
                <w:rFonts w:ascii="Times New Roman" w:hAnsi="Times New Roman"/>
              </w:rPr>
              <w:t>Насыбуллин</w:t>
            </w:r>
            <w:proofErr w:type="spellEnd"/>
            <w:r w:rsidRPr="00445101">
              <w:rPr>
                <w:rFonts w:ascii="Times New Roman" w:hAnsi="Times New Roman"/>
              </w:rPr>
              <w:t xml:space="preserve"> </w:t>
            </w:r>
            <w:proofErr w:type="spellStart"/>
            <w:r w:rsidRPr="00445101">
              <w:rPr>
                <w:rFonts w:ascii="Times New Roman" w:hAnsi="Times New Roman"/>
              </w:rPr>
              <w:t>Раушан</w:t>
            </w:r>
            <w:proofErr w:type="spellEnd"/>
            <w:r w:rsidRPr="00445101">
              <w:rPr>
                <w:rFonts w:ascii="Times New Roman" w:hAnsi="Times New Roman"/>
              </w:rPr>
              <w:t xml:space="preserve"> </w:t>
            </w:r>
            <w:proofErr w:type="spellStart"/>
            <w:r w:rsidRPr="00445101">
              <w:rPr>
                <w:rFonts w:ascii="Times New Roman" w:hAnsi="Times New Roman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35 000</w:t>
            </w:r>
          </w:p>
        </w:tc>
      </w:tr>
      <w:tr w:rsidR="003D64EE" w:rsidRPr="003E0C24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Pr="003E0C24" w:rsidRDefault="003D64EE" w:rsidP="00A11F2E">
            <w:pPr>
              <w:rPr>
                <w:rFonts w:ascii="Times New Roman" w:hAnsi="Times New Roman"/>
              </w:rPr>
            </w:pPr>
            <w:r w:rsidRPr="003E0C24">
              <w:rPr>
                <w:rFonts w:ascii="Times New Roman" w:hAnsi="Times New Roman"/>
              </w:rPr>
              <w:t xml:space="preserve">Автотранспортное средство </w:t>
            </w:r>
          </w:p>
          <w:p w:rsidR="003D64EE" w:rsidRPr="00DE4B2B" w:rsidRDefault="003D64EE" w:rsidP="00A11F2E">
            <w:pPr>
              <w:pStyle w:val="a6"/>
              <w:ind w:firstLine="0"/>
              <w:jc w:val="left"/>
              <w:rPr>
                <w:szCs w:val="24"/>
              </w:rPr>
            </w:pPr>
            <w:r w:rsidRPr="002F5C32">
              <w:rPr>
                <w:szCs w:val="24"/>
              </w:rPr>
              <w:t>ДЭУ ЭСПЕРО (</w:t>
            </w:r>
            <w:r w:rsidRPr="002F5C32">
              <w:rPr>
                <w:szCs w:val="24"/>
                <w:lang w:val="en-US"/>
              </w:rPr>
              <w:t>VIN</w:t>
            </w:r>
            <w:r w:rsidRPr="002F5C32">
              <w:rPr>
                <w:szCs w:val="24"/>
              </w:rPr>
              <w:t xml:space="preserve">) </w:t>
            </w:r>
            <w:r w:rsidRPr="002F5C32">
              <w:rPr>
                <w:szCs w:val="24"/>
                <w:lang w:val="en-US"/>
              </w:rPr>
              <w:t>X</w:t>
            </w:r>
            <w:r w:rsidRPr="002F5C32">
              <w:rPr>
                <w:szCs w:val="24"/>
              </w:rPr>
              <w:t>7</w:t>
            </w:r>
            <w:r w:rsidRPr="002F5C32">
              <w:rPr>
                <w:szCs w:val="24"/>
                <w:lang w:val="en-US"/>
              </w:rPr>
              <w:t>MAJF</w:t>
            </w:r>
            <w:r w:rsidRPr="002F5C32">
              <w:rPr>
                <w:szCs w:val="24"/>
              </w:rPr>
              <w:t>19</w:t>
            </w:r>
            <w:r w:rsidRPr="002F5C32">
              <w:rPr>
                <w:szCs w:val="24"/>
                <w:lang w:val="en-US"/>
              </w:rPr>
              <w:t>WX</w:t>
            </w:r>
            <w:r w:rsidRPr="002F5C32">
              <w:rPr>
                <w:szCs w:val="24"/>
              </w:rPr>
              <w:t>0001911, 1999 года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445101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</w:rPr>
            </w:pPr>
            <w:proofErr w:type="spellStart"/>
            <w:r w:rsidRPr="00445101">
              <w:rPr>
                <w:rFonts w:ascii="Times New Roman" w:hAnsi="Times New Roman"/>
              </w:rPr>
              <w:t>Насыбуллин</w:t>
            </w:r>
            <w:proofErr w:type="spellEnd"/>
            <w:r w:rsidRPr="00445101">
              <w:rPr>
                <w:rFonts w:ascii="Times New Roman" w:hAnsi="Times New Roman"/>
              </w:rPr>
              <w:t xml:space="preserve"> </w:t>
            </w:r>
            <w:proofErr w:type="spellStart"/>
            <w:r w:rsidRPr="00445101">
              <w:rPr>
                <w:rFonts w:ascii="Times New Roman" w:hAnsi="Times New Roman"/>
              </w:rPr>
              <w:t>Раушан</w:t>
            </w:r>
            <w:proofErr w:type="spellEnd"/>
            <w:r w:rsidRPr="00445101">
              <w:rPr>
                <w:rFonts w:ascii="Times New Roman" w:hAnsi="Times New Roman"/>
              </w:rPr>
              <w:t xml:space="preserve"> </w:t>
            </w:r>
            <w:proofErr w:type="spellStart"/>
            <w:r w:rsidRPr="00445101">
              <w:rPr>
                <w:rFonts w:ascii="Times New Roman" w:hAnsi="Times New Roman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26 250</w:t>
            </w:r>
          </w:p>
        </w:tc>
      </w:tr>
      <w:tr w:rsidR="003D64EE" w:rsidRPr="003E0C24" w:rsidTr="00A11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EE" w:rsidRPr="00112732" w:rsidRDefault="003D64EE" w:rsidP="00A11F2E">
            <w:pPr>
              <w:pStyle w:val="a6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EE" w:rsidRPr="003E0C24" w:rsidRDefault="003D64EE" w:rsidP="00A11F2E">
            <w:pPr>
              <w:rPr>
                <w:rFonts w:ascii="Times New Roman" w:hAnsi="Times New Roman"/>
              </w:rPr>
            </w:pPr>
            <w:r w:rsidRPr="003E0C24">
              <w:rPr>
                <w:rFonts w:ascii="Times New Roman" w:hAnsi="Times New Roman"/>
              </w:rPr>
              <w:t xml:space="preserve">Автотранспортное средство </w:t>
            </w:r>
            <w:proofErr w:type="spellStart"/>
            <w:r w:rsidRPr="002F5C32">
              <w:rPr>
                <w:rFonts w:ascii="Times New Roman" w:hAnsi="Times New Roman"/>
              </w:rPr>
              <w:t>Renoult</w:t>
            </w:r>
            <w:proofErr w:type="spellEnd"/>
            <w:r w:rsidRPr="003E0C24">
              <w:rPr>
                <w:rFonts w:ascii="Times New Roman" w:hAnsi="Times New Roman"/>
              </w:rPr>
              <w:t xml:space="preserve"> </w:t>
            </w:r>
            <w:proofErr w:type="spellStart"/>
            <w:r w:rsidRPr="002F5C32">
              <w:rPr>
                <w:rFonts w:ascii="Times New Roman" w:hAnsi="Times New Roman"/>
              </w:rPr>
              <w:t>Logan</w:t>
            </w:r>
            <w:proofErr w:type="spellEnd"/>
            <w:r w:rsidRPr="003E0C24">
              <w:rPr>
                <w:rFonts w:ascii="Times New Roman" w:hAnsi="Times New Roman"/>
              </w:rPr>
              <w:t xml:space="preserve"> (</w:t>
            </w:r>
            <w:r w:rsidRPr="002F5C32">
              <w:rPr>
                <w:rFonts w:ascii="Times New Roman" w:hAnsi="Times New Roman"/>
              </w:rPr>
              <w:t>SR</w:t>
            </w:r>
            <w:r w:rsidRPr="003E0C24">
              <w:rPr>
                <w:rFonts w:ascii="Times New Roman" w:hAnsi="Times New Roman"/>
              </w:rPr>
              <w:t>) (</w:t>
            </w:r>
            <w:r w:rsidRPr="002F5C32">
              <w:rPr>
                <w:rFonts w:ascii="Times New Roman" w:hAnsi="Times New Roman"/>
              </w:rPr>
              <w:t>VIN</w:t>
            </w:r>
            <w:r w:rsidRPr="003E0C24">
              <w:rPr>
                <w:rFonts w:ascii="Times New Roman" w:hAnsi="Times New Roman"/>
              </w:rPr>
              <w:t>)</w:t>
            </w:r>
            <w:r w:rsidRPr="002F5C32">
              <w:rPr>
                <w:rFonts w:ascii="Times New Roman" w:hAnsi="Times New Roman"/>
              </w:rPr>
              <w:t>X</w:t>
            </w:r>
            <w:r w:rsidRPr="003E0C24">
              <w:rPr>
                <w:rFonts w:ascii="Times New Roman" w:hAnsi="Times New Roman"/>
              </w:rPr>
              <w:t>7</w:t>
            </w:r>
            <w:r w:rsidRPr="002F5C32">
              <w:rPr>
                <w:rFonts w:ascii="Times New Roman" w:hAnsi="Times New Roman"/>
              </w:rPr>
              <w:t>LLSRAGH</w:t>
            </w:r>
            <w:r w:rsidRPr="003E0C24">
              <w:rPr>
                <w:rFonts w:ascii="Times New Roman" w:hAnsi="Times New Roman"/>
              </w:rPr>
              <w:t>6</w:t>
            </w:r>
            <w:r w:rsidRPr="002F5C32">
              <w:rPr>
                <w:rFonts w:ascii="Times New Roman" w:hAnsi="Times New Roman"/>
              </w:rPr>
              <w:t>H</w:t>
            </w:r>
            <w:r w:rsidRPr="003E0C24">
              <w:rPr>
                <w:rFonts w:ascii="Times New Roman" w:hAnsi="Times New Roman"/>
              </w:rPr>
              <w:t>036004, 2006 года выпуска</w:t>
            </w:r>
          </w:p>
          <w:p w:rsidR="003D64EE" w:rsidRPr="00DE4B2B" w:rsidRDefault="003D64EE" w:rsidP="00A11F2E">
            <w:pPr>
              <w:pStyle w:val="a6"/>
              <w:ind w:left="-108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445101" w:rsidRDefault="003D64EE" w:rsidP="00A11F2E">
            <w:pPr>
              <w:ind w:left="-108"/>
              <w:rPr>
                <w:rFonts w:ascii="Times New Roman" w:hAnsi="Times New Roman"/>
              </w:rPr>
            </w:pPr>
            <w:proofErr w:type="spellStart"/>
            <w:r w:rsidRPr="00445101">
              <w:rPr>
                <w:rFonts w:ascii="Times New Roman" w:hAnsi="Times New Roman"/>
              </w:rPr>
              <w:t>Галлямов</w:t>
            </w:r>
            <w:proofErr w:type="spellEnd"/>
            <w:r w:rsidRPr="00445101">
              <w:rPr>
                <w:rFonts w:ascii="Times New Roman" w:hAnsi="Times New Roman"/>
              </w:rPr>
              <w:t xml:space="preserve"> Роберт </w:t>
            </w:r>
            <w:proofErr w:type="spellStart"/>
            <w:r w:rsidRPr="00445101">
              <w:rPr>
                <w:rFonts w:ascii="Times New Roman" w:hAnsi="Times New Roman"/>
              </w:rPr>
              <w:t>Тагирович</w:t>
            </w:r>
            <w:proofErr w:type="spellEnd"/>
          </w:p>
          <w:p w:rsidR="003D64EE" w:rsidRPr="00445101" w:rsidRDefault="003D64EE" w:rsidP="00A11F2E">
            <w:pPr>
              <w:pStyle w:val="a5"/>
              <w:tabs>
                <w:tab w:val="left" w:pos="-108"/>
              </w:tabs>
              <w:ind w:left="0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Default="003D64EE" w:rsidP="00A11F2E">
            <w:pPr>
              <w:pStyle w:val="a5"/>
              <w:tabs>
                <w:tab w:val="left" w:pos="-108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102 500</w:t>
            </w:r>
          </w:p>
        </w:tc>
      </w:tr>
    </w:tbl>
    <w:p w:rsidR="003D64EE" w:rsidRPr="000842B9" w:rsidRDefault="003D64EE" w:rsidP="003D64EE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0450D" w:rsidRDefault="0000450D"/>
    <w:sectPr w:rsidR="0000450D" w:rsidSect="004F4D89">
      <w:pgSz w:w="11906" w:h="16838"/>
      <w:pgMar w:top="426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64EE"/>
    <w:rsid w:val="0000450D"/>
    <w:rsid w:val="003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4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4E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3D64E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3D64E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D64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 Indent"/>
    <w:aliases w:val=" Знак,Знак"/>
    <w:basedOn w:val="a"/>
    <w:link w:val="a7"/>
    <w:rsid w:val="003D64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aliases w:val=" Знак Знак,Знак Знак"/>
    <w:basedOn w:val="a0"/>
    <w:link w:val="a6"/>
    <w:rsid w:val="003D64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ПЗИО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2013-12-18T05:50:00Z</dcterms:created>
  <dcterms:modified xsi:type="dcterms:W3CDTF">2013-12-18T05:51:00Z</dcterms:modified>
</cp:coreProperties>
</file>