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0F" w:rsidRPr="00B55428" w:rsidRDefault="00B10A0F" w:rsidP="00B55428">
      <w:pPr>
        <w:jc w:val="both"/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806356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9B19E1">
      <w:pPr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7D3848" w:rsidRDefault="007D3848" w:rsidP="00B55428">
      <w:pPr>
        <w:tabs>
          <w:tab w:val="left" w:pos="709"/>
        </w:tabs>
        <w:rPr>
          <w:rFonts w:ascii="Arial" w:hAnsi="Arial" w:cs="Arial"/>
        </w:rPr>
      </w:pPr>
    </w:p>
    <w:p w:rsidR="007D3848" w:rsidRDefault="007D3848" w:rsidP="00B55428">
      <w:pPr>
        <w:tabs>
          <w:tab w:val="left" w:pos="709"/>
        </w:tabs>
        <w:rPr>
          <w:rFonts w:ascii="Arial" w:hAnsi="Arial" w:cs="Arial"/>
        </w:rPr>
      </w:pPr>
    </w:p>
    <w:p w:rsidR="007D3848" w:rsidRDefault="007D3848" w:rsidP="00B55428">
      <w:pPr>
        <w:tabs>
          <w:tab w:val="left" w:pos="709"/>
        </w:tabs>
        <w:rPr>
          <w:rFonts w:ascii="Arial" w:hAnsi="Arial" w:cs="Arial"/>
        </w:rPr>
      </w:pPr>
    </w:p>
    <w:p w:rsidR="00EB62C6" w:rsidRDefault="00EB62C6" w:rsidP="00B55428">
      <w:pPr>
        <w:tabs>
          <w:tab w:val="left" w:pos="709"/>
        </w:tabs>
        <w:rPr>
          <w:rFonts w:ascii="Arial" w:hAnsi="Arial" w:cs="Arial"/>
        </w:rPr>
      </w:pPr>
    </w:p>
    <w:p w:rsidR="00EB62C6" w:rsidRDefault="00EB62C6" w:rsidP="00B55428">
      <w:pPr>
        <w:tabs>
          <w:tab w:val="left" w:pos="709"/>
        </w:tabs>
        <w:rPr>
          <w:rFonts w:ascii="Arial" w:hAnsi="Arial" w:cs="Arial"/>
        </w:rPr>
      </w:pPr>
    </w:p>
    <w:p w:rsidR="00EB62C6" w:rsidRDefault="00EB62C6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</w:t>
      </w: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исполнительного комитета</w:t>
      </w: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Альметьевского муниципального района</w:t>
      </w: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от 12 мая 2021 г. № 674 «Об утверждении</w:t>
      </w: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муниципальной программы «Развитие</w:t>
      </w: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молодежной политики Альметьевского</w:t>
      </w: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на 2021-2025 годы»</w:t>
      </w: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</w:p>
    <w:p w:rsidR="00B55428" w:rsidRDefault="00B55428" w:rsidP="00B55428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В порядке уточнения</w:t>
      </w:r>
    </w:p>
    <w:p w:rsidR="00B55428" w:rsidRDefault="00B55428" w:rsidP="00B55428">
      <w:pPr>
        <w:jc w:val="both"/>
        <w:rPr>
          <w:rFonts w:ascii="Arial" w:hAnsi="Arial" w:cs="Arial"/>
        </w:rPr>
      </w:pPr>
    </w:p>
    <w:p w:rsidR="00B55428" w:rsidRDefault="00B55428" w:rsidP="00F1616D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ИСПОЛНИТЕЛЬНЫЙ КОМИТЕТ ПОСТАНОВЛЯЕТ:</w:t>
      </w:r>
    </w:p>
    <w:p w:rsidR="00B55428" w:rsidRDefault="00B55428" w:rsidP="00B55428">
      <w:pPr>
        <w:jc w:val="center"/>
        <w:rPr>
          <w:rFonts w:ascii="Arial" w:hAnsi="Arial" w:cs="Arial"/>
        </w:rPr>
      </w:pPr>
    </w:p>
    <w:p w:rsidR="00B55428" w:rsidRDefault="00F1616D" w:rsidP="00F1616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55428">
        <w:rPr>
          <w:rFonts w:ascii="Arial" w:hAnsi="Arial" w:cs="Arial"/>
        </w:rPr>
        <w:t>1. Внести в постановление исполнительного комитета Альметьевского муниципального района от 12 мая 2021 г. № 674 «Об утверждении муниципальной программы «Развитие молодежной политики Альметьевского муниципального района на 2021-2025 годы» (с учетом изменений, внесенных постановлени</w:t>
      </w:r>
      <w:r w:rsidR="00806356">
        <w:rPr>
          <w:rFonts w:ascii="Arial" w:hAnsi="Arial" w:cs="Arial"/>
        </w:rPr>
        <w:t>ями</w:t>
      </w:r>
      <w:r w:rsidR="00B55428">
        <w:rPr>
          <w:rFonts w:ascii="Arial" w:hAnsi="Arial" w:cs="Arial"/>
        </w:rPr>
        <w:t xml:space="preserve"> исполнительного комитета Альметьевского муниципального района от 23 июля 2021 г. №</w:t>
      </w:r>
      <w:r w:rsidR="0072523C">
        <w:rPr>
          <w:rFonts w:ascii="Arial" w:hAnsi="Arial" w:cs="Arial"/>
        </w:rPr>
        <w:t xml:space="preserve"> </w:t>
      </w:r>
      <w:r w:rsidR="00B55428">
        <w:rPr>
          <w:rFonts w:ascii="Arial" w:hAnsi="Arial" w:cs="Arial"/>
        </w:rPr>
        <w:t>1064, от 15 декабря 2021 г. №</w:t>
      </w:r>
      <w:r w:rsidR="0072523C">
        <w:rPr>
          <w:rFonts w:ascii="Arial" w:hAnsi="Arial" w:cs="Arial"/>
        </w:rPr>
        <w:t xml:space="preserve"> </w:t>
      </w:r>
      <w:r w:rsidR="00B55428">
        <w:rPr>
          <w:rFonts w:ascii="Arial" w:hAnsi="Arial" w:cs="Arial"/>
        </w:rPr>
        <w:t>1842</w:t>
      </w:r>
      <w:r w:rsidR="00D97FED">
        <w:rPr>
          <w:rFonts w:ascii="Arial" w:hAnsi="Arial" w:cs="Arial"/>
        </w:rPr>
        <w:t>, от 19 декабря 2022 г. № 3049</w:t>
      </w:r>
      <w:r w:rsidR="00B55428">
        <w:rPr>
          <w:rFonts w:ascii="Arial" w:hAnsi="Arial" w:cs="Arial"/>
        </w:rPr>
        <w:t>) следующие изменения:</w:t>
      </w:r>
    </w:p>
    <w:p w:rsidR="00B55428" w:rsidRDefault="00B55428" w:rsidP="00B5542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в приложении № 1 к постановлению:</w:t>
      </w:r>
    </w:p>
    <w:p w:rsidR="001917C7" w:rsidRDefault="00242EC2" w:rsidP="00B5542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55428">
        <w:rPr>
          <w:rFonts w:ascii="Arial" w:hAnsi="Arial" w:cs="Arial"/>
        </w:rPr>
        <w:t>в паспорте программы</w:t>
      </w:r>
      <w:r w:rsidR="001917C7">
        <w:rPr>
          <w:rFonts w:ascii="Arial" w:hAnsi="Arial" w:cs="Arial"/>
        </w:rPr>
        <w:t>:</w:t>
      </w:r>
    </w:p>
    <w:p w:rsidR="00B55428" w:rsidRDefault="001917C7" w:rsidP="00B5542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55428">
        <w:rPr>
          <w:rFonts w:ascii="Arial" w:hAnsi="Arial" w:cs="Arial"/>
        </w:rPr>
        <w:t>строку «Объемы и источник финансирования муниципальной программы с разбивкой по годам» изложить в следующей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6944"/>
      </w:tblGrid>
      <w:tr w:rsidR="00B55428" w:rsidTr="00806356">
        <w:trPr>
          <w:trHeight w:val="5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8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Объёмы и источник </w:t>
            </w:r>
          </w:p>
          <w:p w:rsidR="00B55428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финансирования муниципальной программы </w:t>
            </w:r>
          </w:p>
          <w:p w:rsidR="00B55428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28" w:rsidRPr="00F1616D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Общий объем финансирования программы за счет средств местного бюджета составляет – </w:t>
            </w:r>
            <w:r w:rsidR="00D97FED" w:rsidRPr="00F1616D">
              <w:rPr>
                <w:rFonts w:ascii="Arial" w:hAnsi="Arial" w:cs="Arial"/>
              </w:rPr>
              <w:t>4</w:t>
            </w:r>
            <w:r w:rsidR="003A06E8">
              <w:rPr>
                <w:rFonts w:ascii="Arial" w:hAnsi="Arial" w:cs="Arial"/>
              </w:rPr>
              <w:t>97</w:t>
            </w:r>
            <w:r w:rsidR="00D97FED" w:rsidRPr="00F1616D">
              <w:rPr>
                <w:rFonts w:ascii="Arial" w:hAnsi="Arial" w:cs="Arial"/>
              </w:rPr>
              <w:t> </w:t>
            </w:r>
            <w:r w:rsidR="003A06E8">
              <w:rPr>
                <w:rFonts w:ascii="Arial" w:hAnsi="Arial" w:cs="Arial"/>
              </w:rPr>
              <w:t>040</w:t>
            </w:r>
            <w:r w:rsidR="00D97FED" w:rsidRPr="00F1616D">
              <w:rPr>
                <w:rFonts w:ascii="Arial" w:hAnsi="Arial" w:cs="Arial"/>
              </w:rPr>
              <w:t>,</w:t>
            </w:r>
            <w:r w:rsidR="00381B75">
              <w:rPr>
                <w:rFonts w:ascii="Arial" w:hAnsi="Arial" w:cs="Arial"/>
              </w:rPr>
              <w:t>9</w:t>
            </w:r>
            <w:r w:rsidR="005E327B">
              <w:rPr>
                <w:rFonts w:ascii="Arial" w:hAnsi="Arial" w:cs="Arial"/>
              </w:rPr>
              <w:t>6</w:t>
            </w:r>
            <w:r w:rsidR="00D97FED" w:rsidRPr="00F1616D">
              <w:rPr>
                <w:rFonts w:ascii="Arial" w:hAnsi="Arial" w:cs="Arial"/>
              </w:rPr>
              <w:t xml:space="preserve"> </w:t>
            </w:r>
            <w:r w:rsidRPr="00F1616D">
              <w:rPr>
                <w:rFonts w:ascii="Arial" w:hAnsi="Arial" w:cs="Arial"/>
              </w:rPr>
              <w:t xml:space="preserve">тысяч рублей, в том числе: </w:t>
            </w:r>
          </w:p>
          <w:p w:rsidR="00B55428" w:rsidRPr="00F1616D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 w:rsidRPr="00F1616D">
              <w:rPr>
                <w:rFonts w:ascii="Arial" w:hAnsi="Arial" w:cs="Arial"/>
              </w:rPr>
              <w:t>в 2021 году –  97 105,61 тыс. рублей;</w:t>
            </w:r>
          </w:p>
          <w:p w:rsidR="00B55428" w:rsidRPr="00F1616D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 w:rsidRPr="00F1616D">
              <w:rPr>
                <w:rFonts w:ascii="Arial" w:hAnsi="Arial" w:cs="Arial"/>
              </w:rPr>
              <w:t xml:space="preserve">в 2022 году –  98 330,4 тыс. рублей; </w:t>
            </w:r>
          </w:p>
          <w:p w:rsidR="00B55428" w:rsidRPr="00F1616D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 w:rsidRPr="00F1616D">
              <w:rPr>
                <w:rFonts w:ascii="Arial" w:hAnsi="Arial" w:cs="Arial"/>
              </w:rPr>
              <w:t xml:space="preserve">в 2023 году –  </w:t>
            </w:r>
            <w:r w:rsidR="003A06E8" w:rsidRPr="003A06E8">
              <w:rPr>
                <w:rFonts w:ascii="Arial" w:hAnsi="Arial" w:cs="Arial"/>
              </w:rPr>
              <w:t>107862,5</w:t>
            </w:r>
            <w:r w:rsidR="005E327B">
              <w:rPr>
                <w:rFonts w:ascii="Arial" w:hAnsi="Arial" w:cs="Arial"/>
              </w:rPr>
              <w:t>5</w:t>
            </w:r>
            <w:r w:rsidR="003A06E8">
              <w:rPr>
                <w:rFonts w:ascii="Arial" w:hAnsi="Arial" w:cs="Arial"/>
              </w:rPr>
              <w:t xml:space="preserve"> </w:t>
            </w:r>
            <w:r w:rsidRPr="00F1616D">
              <w:rPr>
                <w:rFonts w:ascii="Arial" w:hAnsi="Arial" w:cs="Arial"/>
              </w:rPr>
              <w:t>тыс. рублей;</w:t>
            </w:r>
          </w:p>
          <w:p w:rsidR="00B55428" w:rsidRPr="00F1616D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 w:rsidRPr="00F1616D">
              <w:rPr>
                <w:rFonts w:ascii="Arial" w:hAnsi="Arial" w:cs="Arial"/>
              </w:rPr>
              <w:t xml:space="preserve">в 2024 году –  96 871,2 тыс. рублей; </w:t>
            </w:r>
          </w:p>
          <w:p w:rsidR="00B55428" w:rsidRPr="00F1616D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 w:rsidRPr="00F1616D">
              <w:rPr>
                <w:rFonts w:ascii="Arial" w:hAnsi="Arial" w:cs="Arial"/>
              </w:rPr>
              <w:t xml:space="preserve">в 2025 году –  96 871,2 тыс. рублей. </w:t>
            </w:r>
          </w:p>
          <w:p w:rsidR="00B55428" w:rsidRDefault="00B55428" w:rsidP="001F4ABF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  <w:shd w:val="clear" w:color="auto" w:fill="FFFFFF"/>
              </w:rPr>
              <w:t xml:space="preserve">Объемы финансирования программы носят прогнозный </w:t>
            </w:r>
            <w:r>
              <w:rPr>
                <w:rFonts w:ascii="Arial" w:hAnsi="Arial" w:cs="Arial"/>
                <w:spacing w:val="2"/>
                <w:shd w:val="clear" w:color="auto" w:fill="FFFFFF"/>
              </w:rPr>
              <w:lastRenderedPageBreak/>
              <w:t>характер и подлежат ежегодному уточнению при формировании проекта бюджета района на текущий финансовый год и на плановый период.</w:t>
            </w:r>
          </w:p>
        </w:tc>
      </w:tr>
    </w:tbl>
    <w:p w:rsidR="00DF5207" w:rsidRPr="00D7291A" w:rsidRDefault="00DF5207" w:rsidP="001F4ABF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1F4ABF">
        <w:rPr>
          <w:rFonts w:ascii="Arial" w:hAnsi="Arial" w:cs="Arial"/>
        </w:rPr>
        <w:t>р</w:t>
      </w:r>
      <w:r>
        <w:rPr>
          <w:rFonts w:ascii="Arial" w:hAnsi="Arial" w:cs="Arial"/>
        </w:rPr>
        <w:t>аздел</w:t>
      </w:r>
      <w:r w:rsidRPr="00D7291A">
        <w:rPr>
          <w:rFonts w:ascii="Arial" w:hAnsi="Arial" w:cs="Arial"/>
        </w:rPr>
        <w:t xml:space="preserve"> 3 изложить в следующей редакции:</w:t>
      </w:r>
    </w:p>
    <w:p w:rsidR="00DF5207" w:rsidRDefault="00DF5207" w:rsidP="001F4ABF">
      <w:pPr>
        <w:widowControl w:val="0"/>
        <w:tabs>
          <w:tab w:val="left" w:pos="709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D7291A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D7291A">
        <w:rPr>
          <w:rFonts w:ascii="Arial" w:hAnsi="Arial" w:cs="Arial"/>
        </w:rPr>
        <w:t xml:space="preserve"> Обоснование ресурсного обеспечения муниципальной программы</w:t>
      </w:r>
      <w:r w:rsidR="001F4ABF">
        <w:rPr>
          <w:rFonts w:ascii="Arial" w:hAnsi="Arial" w:cs="Arial"/>
        </w:rPr>
        <w:t>.</w:t>
      </w:r>
    </w:p>
    <w:p w:rsidR="00B55428" w:rsidRPr="00F1616D" w:rsidRDefault="00DF5207" w:rsidP="00B83EA4">
      <w:pPr>
        <w:widowControl w:val="0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7291A">
        <w:rPr>
          <w:rFonts w:ascii="Arial" w:hAnsi="Arial" w:cs="Arial"/>
        </w:rPr>
        <w:t xml:space="preserve">Ресурсное обеспечение муниципальной программы необходимо для </w:t>
      </w:r>
      <w:r w:rsidRPr="00F1616D">
        <w:rPr>
          <w:rFonts w:ascii="Arial" w:hAnsi="Arial" w:cs="Arial"/>
        </w:rPr>
        <w:t>реализации запланированных мероприятий. Общий объем финансирования программы</w:t>
      </w:r>
      <w:r w:rsidR="00B55428" w:rsidRPr="00F1616D">
        <w:rPr>
          <w:rFonts w:ascii="Arial" w:hAnsi="Arial" w:cs="Arial"/>
        </w:rPr>
        <w:t xml:space="preserve"> за счет средств местного бюджета составляет </w:t>
      </w:r>
      <w:r w:rsidR="003A06E8" w:rsidRPr="00F1616D">
        <w:rPr>
          <w:rFonts w:ascii="Arial" w:hAnsi="Arial" w:cs="Arial"/>
        </w:rPr>
        <w:t>4</w:t>
      </w:r>
      <w:r w:rsidR="003A06E8">
        <w:rPr>
          <w:rFonts w:ascii="Arial" w:hAnsi="Arial" w:cs="Arial"/>
        </w:rPr>
        <w:t>97</w:t>
      </w:r>
      <w:r w:rsidR="003A06E8" w:rsidRPr="00F1616D">
        <w:rPr>
          <w:rFonts w:ascii="Arial" w:hAnsi="Arial" w:cs="Arial"/>
        </w:rPr>
        <w:t> </w:t>
      </w:r>
      <w:r w:rsidR="003A06E8">
        <w:rPr>
          <w:rFonts w:ascii="Arial" w:hAnsi="Arial" w:cs="Arial"/>
        </w:rPr>
        <w:t>040</w:t>
      </w:r>
      <w:r w:rsidR="003A06E8" w:rsidRPr="00F1616D">
        <w:rPr>
          <w:rFonts w:ascii="Arial" w:hAnsi="Arial" w:cs="Arial"/>
        </w:rPr>
        <w:t>,</w:t>
      </w:r>
      <w:r w:rsidR="003A06E8">
        <w:rPr>
          <w:rFonts w:ascii="Arial" w:hAnsi="Arial" w:cs="Arial"/>
        </w:rPr>
        <w:t>9</w:t>
      </w:r>
      <w:r w:rsidR="005E327B">
        <w:rPr>
          <w:rFonts w:ascii="Arial" w:hAnsi="Arial" w:cs="Arial"/>
        </w:rPr>
        <w:t>6</w:t>
      </w:r>
      <w:r w:rsidR="003A06E8" w:rsidRPr="00F1616D">
        <w:rPr>
          <w:rFonts w:ascii="Arial" w:hAnsi="Arial" w:cs="Arial"/>
        </w:rPr>
        <w:t xml:space="preserve"> </w:t>
      </w:r>
      <w:r w:rsidR="00B55428" w:rsidRPr="00F1616D">
        <w:rPr>
          <w:rFonts w:ascii="Arial" w:hAnsi="Arial" w:cs="Arial"/>
        </w:rPr>
        <w:t xml:space="preserve">тысяч рублей, в том числе: </w:t>
      </w:r>
    </w:p>
    <w:p w:rsidR="00B55428" w:rsidRPr="00F1616D" w:rsidRDefault="005013CF" w:rsidP="005013CF">
      <w:pPr>
        <w:tabs>
          <w:tab w:val="left" w:pos="709"/>
        </w:tabs>
        <w:jc w:val="both"/>
        <w:rPr>
          <w:rFonts w:ascii="Arial" w:hAnsi="Arial" w:cs="Arial"/>
        </w:rPr>
      </w:pPr>
      <w:r w:rsidRPr="00F1616D">
        <w:rPr>
          <w:rFonts w:ascii="Arial" w:hAnsi="Arial" w:cs="Arial"/>
        </w:rPr>
        <w:t xml:space="preserve">           </w:t>
      </w:r>
      <w:r w:rsidR="00B55428" w:rsidRPr="00F1616D">
        <w:rPr>
          <w:rFonts w:ascii="Arial" w:hAnsi="Arial" w:cs="Arial"/>
        </w:rPr>
        <w:t xml:space="preserve">в 2021 году –  97 105,61 тыс. рублей, </w:t>
      </w:r>
    </w:p>
    <w:p w:rsidR="00B55428" w:rsidRPr="00F1616D" w:rsidRDefault="005013CF" w:rsidP="005013CF">
      <w:pPr>
        <w:tabs>
          <w:tab w:val="left" w:pos="709"/>
        </w:tabs>
        <w:jc w:val="both"/>
        <w:rPr>
          <w:rFonts w:ascii="Arial" w:hAnsi="Arial" w:cs="Arial"/>
        </w:rPr>
      </w:pPr>
      <w:r w:rsidRPr="00F1616D">
        <w:rPr>
          <w:rFonts w:ascii="Arial" w:hAnsi="Arial" w:cs="Arial"/>
        </w:rPr>
        <w:t xml:space="preserve">           </w:t>
      </w:r>
      <w:r w:rsidR="00B55428" w:rsidRPr="00F1616D">
        <w:rPr>
          <w:rFonts w:ascii="Arial" w:hAnsi="Arial" w:cs="Arial"/>
        </w:rPr>
        <w:t xml:space="preserve">в 2022 году –  98 330,4 тыс. рублей, </w:t>
      </w:r>
    </w:p>
    <w:p w:rsidR="00B55428" w:rsidRPr="00F1616D" w:rsidRDefault="005013CF" w:rsidP="005013CF">
      <w:pPr>
        <w:tabs>
          <w:tab w:val="left" w:pos="709"/>
        </w:tabs>
        <w:jc w:val="both"/>
        <w:rPr>
          <w:rFonts w:ascii="Arial" w:hAnsi="Arial" w:cs="Arial"/>
        </w:rPr>
      </w:pPr>
      <w:r w:rsidRPr="00F1616D">
        <w:rPr>
          <w:rFonts w:ascii="Arial" w:hAnsi="Arial" w:cs="Arial"/>
        </w:rPr>
        <w:t xml:space="preserve">           </w:t>
      </w:r>
      <w:r w:rsidR="00B55428" w:rsidRPr="00F1616D">
        <w:rPr>
          <w:rFonts w:ascii="Arial" w:hAnsi="Arial" w:cs="Arial"/>
        </w:rPr>
        <w:t xml:space="preserve">в 2023 году –  </w:t>
      </w:r>
      <w:r w:rsidR="003A06E8" w:rsidRPr="003A06E8">
        <w:rPr>
          <w:rFonts w:ascii="Arial" w:hAnsi="Arial" w:cs="Arial"/>
        </w:rPr>
        <w:t>107862,5</w:t>
      </w:r>
      <w:r w:rsidR="005E327B">
        <w:rPr>
          <w:rFonts w:ascii="Arial" w:hAnsi="Arial" w:cs="Arial"/>
        </w:rPr>
        <w:t>5</w:t>
      </w:r>
      <w:r w:rsidR="003A06E8">
        <w:rPr>
          <w:rFonts w:ascii="Arial" w:hAnsi="Arial" w:cs="Arial"/>
        </w:rPr>
        <w:t xml:space="preserve"> </w:t>
      </w:r>
      <w:r w:rsidR="00B55428" w:rsidRPr="00F1616D">
        <w:rPr>
          <w:rFonts w:ascii="Arial" w:hAnsi="Arial" w:cs="Arial"/>
        </w:rPr>
        <w:t xml:space="preserve">тыс. рублей, </w:t>
      </w:r>
    </w:p>
    <w:p w:rsidR="00B55428" w:rsidRPr="00F1616D" w:rsidRDefault="005013CF" w:rsidP="00B55428">
      <w:pPr>
        <w:jc w:val="both"/>
        <w:rPr>
          <w:rFonts w:ascii="Arial" w:hAnsi="Arial" w:cs="Arial"/>
        </w:rPr>
      </w:pPr>
      <w:r w:rsidRPr="00F1616D">
        <w:rPr>
          <w:rFonts w:ascii="Arial" w:hAnsi="Arial" w:cs="Arial"/>
        </w:rPr>
        <w:t xml:space="preserve">           </w:t>
      </w:r>
      <w:r w:rsidR="00B55428" w:rsidRPr="00F1616D">
        <w:rPr>
          <w:rFonts w:ascii="Arial" w:hAnsi="Arial" w:cs="Arial"/>
        </w:rPr>
        <w:t xml:space="preserve">в 2024 году –  96 871,2 тыс. рублей, </w:t>
      </w:r>
    </w:p>
    <w:p w:rsidR="00B55428" w:rsidRDefault="005013CF" w:rsidP="005013CF">
      <w:pPr>
        <w:tabs>
          <w:tab w:val="left" w:pos="709"/>
        </w:tabs>
        <w:jc w:val="both"/>
        <w:rPr>
          <w:rFonts w:ascii="Arial" w:hAnsi="Arial" w:cs="Arial"/>
        </w:rPr>
      </w:pPr>
      <w:r w:rsidRPr="00F1616D">
        <w:rPr>
          <w:rFonts w:ascii="Arial" w:hAnsi="Arial" w:cs="Arial"/>
        </w:rPr>
        <w:t xml:space="preserve">           </w:t>
      </w:r>
      <w:r w:rsidR="00B55428" w:rsidRPr="00F1616D">
        <w:rPr>
          <w:rFonts w:ascii="Arial" w:hAnsi="Arial" w:cs="Arial"/>
        </w:rPr>
        <w:t>в 2025 году –  96 871,2 тыс. рублей</w:t>
      </w:r>
      <w:r w:rsidR="00B55428">
        <w:rPr>
          <w:rFonts w:ascii="Arial" w:hAnsi="Arial" w:cs="Arial"/>
        </w:rPr>
        <w:t xml:space="preserve">. </w:t>
      </w:r>
    </w:p>
    <w:p w:rsidR="00B55428" w:rsidRDefault="00DF5207" w:rsidP="00DF5207">
      <w:pPr>
        <w:tabs>
          <w:tab w:val="left" w:pos="709"/>
        </w:tabs>
        <w:jc w:val="both"/>
        <w:rPr>
          <w:rFonts w:ascii="Arial" w:hAnsi="Arial" w:cs="Arial"/>
          <w:spacing w:val="2"/>
          <w:shd w:val="clear" w:color="auto" w:fill="FFFFFF"/>
        </w:rPr>
      </w:pPr>
      <w:r>
        <w:rPr>
          <w:rFonts w:ascii="Arial" w:hAnsi="Arial" w:cs="Arial"/>
          <w:spacing w:val="2"/>
          <w:shd w:val="clear" w:color="auto" w:fill="FFFFFF"/>
        </w:rPr>
        <w:t xml:space="preserve">          </w:t>
      </w:r>
      <w:r w:rsidR="00B55428">
        <w:rPr>
          <w:rFonts w:ascii="Arial" w:hAnsi="Arial" w:cs="Arial"/>
          <w:spacing w:val="2"/>
          <w:shd w:val="clear" w:color="auto" w:fill="FFFFFF"/>
        </w:rPr>
        <w:t>Примечание: Объемы финансирования программы носят прогнозный характер и подлежат ежегодному уточнению при формировании проекта бюджета района на соответствующий год и на плановый период</w:t>
      </w:r>
      <w:r w:rsidR="001F4ABF">
        <w:rPr>
          <w:rFonts w:ascii="Arial" w:hAnsi="Arial" w:cs="Arial"/>
          <w:spacing w:val="2"/>
          <w:shd w:val="clear" w:color="auto" w:fill="FFFFFF"/>
        </w:rPr>
        <w:t>.</w:t>
      </w:r>
      <w:r w:rsidR="00B55428">
        <w:rPr>
          <w:rFonts w:ascii="Arial" w:hAnsi="Arial" w:cs="Arial"/>
          <w:spacing w:val="2"/>
          <w:shd w:val="clear" w:color="auto" w:fill="FFFFFF"/>
        </w:rPr>
        <w:t>»</w:t>
      </w:r>
      <w:r w:rsidR="001F4ABF">
        <w:rPr>
          <w:rFonts w:ascii="Arial" w:hAnsi="Arial" w:cs="Arial"/>
          <w:spacing w:val="2"/>
          <w:shd w:val="clear" w:color="auto" w:fill="FFFFFF"/>
        </w:rPr>
        <w:t>;</w:t>
      </w:r>
    </w:p>
    <w:p w:rsidR="00B55428" w:rsidRDefault="001F4ABF" w:rsidP="001F4ABF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55428">
        <w:rPr>
          <w:rFonts w:ascii="Arial" w:hAnsi="Arial" w:cs="Arial"/>
        </w:rPr>
        <w:t xml:space="preserve"> приложении к </w:t>
      </w:r>
      <w:r>
        <w:rPr>
          <w:rFonts w:ascii="Arial" w:hAnsi="Arial" w:cs="Arial"/>
        </w:rPr>
        <w:t xml:space="preserve">муниципальной </w:t>
      </w:r>
      <w:r w:rsidR="00B55428">
        <w:rPr>
          <w:rFonts w:ascii="Arial" w:hAnsi="Arial" w:cs="Arial"/>
        </w:rPr>
        <w:t>программе «</w:t>
      </w:r>
      <w:r w:rsidRPr="001F4ABF">
        <w:rPr>
          <w:rFonts w:ascii="Arial" w:hAnsi="Arial" w:cs="Arial"/>
        </w:rPr>
        <w:t>Развитие</w:t>
      </w:r>
      <w:r>
        <w:rPr>
          <w:rFonts w:ascii="Arial" w:hAnsi="Arial" w:cs="Arial"/>
        </w:rPr>
        <w:t xml:space="preserve"> </w:t>
      </w:r>
      <w:r w:rsidRPr="001F4ABF">
        <w:rPr>
          <w:rFonts w:ascii="Arial" w:hAnsi="Arial" w:cs="Arial"/>
        </w:rPr>
        <w:t>молодежной политики Альметьевского</w:t>
      </w:r>
      <w:r>
        <w:rPr>
          <w:rFonts w:ascii="Arial" w:hAnsi="Arial" w:cs="Arial"/>
        </w:rPr>
        <w:t xml:space="preserve"> </w:t>
      </w:r>
      <w:r w:rsidRPr="001F4ABF">
        <w:rPr>
          <w:rFonts w:ascii="Arial" w:hAnsi="Arial" w:cs="Arial"/>
        </w:rPr>
        <w:t>муниципального района на 2021-2025 годы</w:t>
      </w:r>
      <w:r w:rsidR="00B55428">
        <w:rPr>
          <w:rFonts w:ascii="Arial" w:hAnsi="Arial" w:cs="Arial"/>
        </w:rPr>
        <w:t>»:</w:t>
      </w:r>
    </w:p>
    <w:p w:rsidR="00E0743B" w:rsidRDefault="00E0743B" w:rsidP="00E0743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пункт 1.5 раздела 1 изложить в следующей редакции:</w:t>
      </w:r>
    </w:p>
    <w:tbl>
      <w:tblPr>
        <w:tblpPr w:leftFromText="180" w:rightFromText="180" w:vertAnchor="text" w:horzAnchor="margin" w:tblpX="108" w:tblpY="1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29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505"/>
      </w:tblGrid>
      <w:tr w:rsidR="00E0743B" w:rsidTr="00E0743B">
        <w:trPr>
          <w:cantSplit/>
          <w:trHeight w:val="14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3B" w:rsidRDefault="00E0743B" w:rsidP="00E0743B">
            <w:pPr>
              <w:tabs>
                <w:tab w:val="left" w:pos="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1.5. Организация соревнований по военно-прикладным видам спорта и спортивных турниров:</w:t>
            </w:r>
          </w:p>
          <w:p w:rsidR="00E0743B" w:rsidRDefault="00E0743B" w:rsidP="00E0743B">
            <w:pPr>
              <w:tabs>
                <w:tab w:val="left" w:pos="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соревнования по стрельбе;</w:t>
            </w:r>
          </w:p>
          <w:p w:rsidR="00E0743B" w:rsidRDefault="00E0743B" w:rsidP="00E0743B">
            <w:pPr>
              <w:tabs>
                <w:tab w:val="left" w:pos="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турнир по пейнтболу (лазертегу);</w:t>
            </w:r>
          </w:p>
          <w:p w:rsidR="00E0743B" w:rsidRDefault="00E0743B" w:rsidP="00E0743B">
            <w:pPr>
              <w:tabs>
                <w:tab w:val="left" w:pos="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военизированный кросс;</w:t>
            </w:r>
          </w:p>
          <w:p w:rsidR="00E0743B" w:rsidRDefault="00E0743B" w:rsidP="00E0743B">
            <w:pPr>
              <w:tabs>
                <w:tab w:val="left" w:pos="731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 др.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3B" w:rsidRDefault="00E0743B" w:rsidP="00E0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АМР РТ (по согласова-</w:t>
            </w:r>
          </w:p>
          <w:p w:rsidR="00E0743B" w:rsidRDefault="00E0743B" w:rsidP="00E0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нию) </w:t>
            </w:r>
          </w:p>
          <w:p w:rsidR="00E0743B" w:rsidRDefault="00E0743B" w:rsidP="00E0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 АМР РТ (по согласованию)</w:t>
            </w:r>
          </w:p>
          <w:p w:rsidR="00E0743B" w:rsidRDefault="00E0743B" w:rsidP="00E0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 АМР РТ (по согласованию)</w:t>
            </w:r>
          </w:p>
          <w:p w:rsidR="00E0743B" w:rsidRDefault="00E0743B" w:rsidP="00E07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УФКСиТ АМР РТ (по согласованию)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43B" w:rsidRDefault="00E0743B" w:rsidP="00E0743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451,40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E0743B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E0743B" w:rsidRDefault="00E0743B" w:rsidP="00E0743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пункт 1.6 раздела 1 изложить в следующей редакции:</w:t>
      </w:r>
    </w:p>
    <w:tbl>
      <w:tblPr>
        <w:tblpPr w:leftFromText="180" w:rightFromText="180" w:vertAnchor="text" w:horzAnchor="margin" w:tblpX="108" w:tblpY="17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429"/>
        <w:gridCol w:w="39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7D3848" w:rsidTr="007D3848">
        <w:trPr>
          <w:cantSplit/>
          <w:trHeight w:val="158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3B" w:rsidRPr="00634DDA" w:rsidRDefault="00E0743B" w:rsidP="007D38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1.6. </w:t>
            </w:r>
            <w:r w:rsidRPr="00634DDA">
              <w:rPr>
                <w:rFonts w:ascii="Arial" w:hAnsi="Arial" w:cs="Arial"/>
                <w:sz w:val="20"/>
                <w:szCs w:val="20"/>
              </w:rPr>
              <w:t>Организация и проведение детской игровой программы «Счастливое детство» - «Бэхетле балачак» в рамках празднования национального праздника «Сабантуй 2022»</w:t>
            </w:r>
            <w:r>
              <w:rPr>
                <w:rFonts w:ascii="Arial" w:hAnsi="Arial" w:cs="Arial"/>
                <w:sz w:val="20"/>
                <w:szCs w:val="20"/>
              </w:rPr>
              <w:t>, «Сабантуй 2023»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B" w:rsidRDefault="00E0743B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АМР РТ (по согласова</w:t>
            </w:r>
          </w:p>
          <w:p w:rsidR="00E0743B" w:rsidRDefault="00E0743B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нию)</w:t>
            </w:r>
          </w:p>
          <w:p w:rsidR="00E0743B" w:rsidRDefault="00E0743B" w:rsidP="007D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43B" w:rsidRDefault="00E0743B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7D3848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72523C">
              <w:rPr>
                <w:rFonts w:ascii="Arial" w:hAnsi="Arial" w:cs="Arial"/>
                <w:sz w:val="20"/>
              </w:rPr>
              <w:t>446,70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594,80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0743B" w:rsidRDefault="00E0743B" w:rsidP="00E0743B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раздел 1 дополнить пунктом 1.7. следующего содержания:</w:t>
      </w:r>
    </w:p>
    <w:tbl>
      <w:tblPr>
        <w:tblpPr w:leftFromText="180" w:rightFromText="180" w:vertAnchor="text" w:horzAnchor="margin" w:tblpX="108" w:tblpY="17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438"/>
        <w:gridCol w:w="435"/>
        <w:gridCol w:w="364"/>
        <w:gridCol w:w="432"/>
        <w:gridCol w:w="431"/>
        <w:gridCol w:w="431"/>
        <w:gridCol w:w="431"/>
        <w:gridCol w:w="432"/>
        <w:gridCol w:w="431"/>
        <w:gridCol w:w="431"/>
        <w:gridCol w:w="431"/>
        <w:gridCol w:w="432"/>
        <w:gridCol w:w="494"/>
      </w:tblGrid>
      <w:tr w:rsidR="007D3848" w:rsidTr="007D3848">
        <w:trPr>
          <w:cantSplit/>
          <w:trHeight w:val="1589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3B" w:rsidRPr="00634DDA" w:rsidRDefault="00E0743B" w:rsidP="007D3848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 Проведение мероприятий, посвященных Дню города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3B" w:rsidRDefault="00E0743B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АМР РТ (по согласова</w:t>
            </w:r>
          </w:p>
          <w:p w:rsidR="00E0743B" w:rsidRDefault="00E0743B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нию)</w:t>
            </w:r>
          </w:p>
          <w:p w:rsidR="00E0743B" w:rsidRDefault="00E0743B" w:rsidP="007D38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43B" w:rsidRDefault="00E0743B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7D3848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136,00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743B" w:rsidRDefault="00E0743B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B62C6" w:rsidRDefault="0072523C" w:rsidP="00EB62C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1616D">
        <w:rPr>
          <w:rFonts w:ascii="Arial" w:hAnsi="Arial" w:cs="Arial"/>
        </w:rPr>
        <w:t xml:space="preserve"> </w:t>
      </w:r>
    </w:p>
    <w:p w:rsidR="00EB62C6" w:rsidRDefault="00EB62C6" w:rsidP="00EB62C6">
      <w:pPr>
        <w:tabs>
          <w:tab w:val="left" w:pos="709"/>
        </w:tabs>
        <w:jc w:val="both"/>
        <w:rPr>
          <w:rFonts w:ascii="Arial" w:hAnsi="Arial" w:cs="Arial"/>
        </w:rPr>
      </w:pPr>
    </w:p>
    <w:p w:rsidR="00EB62C6" w:rsidRDefault="00EB62C6" w:rsidP="00EB62C6">
      <w:pPr>
        <w:tabs>
          <w:tab w:val="left" w:pos="709"/>
        </w:tabs>
        <w:jc w:val="both"/>
        <w:rPr>
          <w:rFonts w:ascii="Arial" w:hAnsi="Arial" w:cs="Arial"/>
        </w:rPr>
      </w:pPr>
    </w:p>
    <w:p w:rsidR="00EB62C6" w:rsidRDefault="00EB62C6" w:rsidP="00EB62C6">
      <w:pPr>
        <w:tabs>
          <w:tab w:val="left" w:pos="709"/>
        </w:tabs>
        <w:jc w:val="both"/>
        <w:rPr>
          <w:rFonts w:ascii="Arial" w:hAnsi="Arial" w:cs="Arial"/>
        </w:rPr>
      </w:pPr>
    </w:p>
    <w:p w:rsidR="00EB62C6" w:rsidRDefault="00EB62C6" w:rsidP="00EB62C6">
      <w:pPr>
        <w:tabs>
          <w:tab w:val="left" w:pos="709"/>
        </w:tabs>
        <w:jc w:val="both"/>
        <w:rPr>
          <w:rFonts w:ascii="Arial" w:hAnsi="Arial" w:cs="Arial"/>
        </w:rPr>
      </w:pPr>
    </w:p>
    <w:p w:rsidR="00B55428" w:rsidRDefault="00EB62C6" w:rsidP="00EB62C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634DDA">
        <w:rPr>
          <w:rFonts w:ascii="Arial" w:hAnsi="Arial" w:cs="Arial"/>
        </w:rPr>
        <w:t>пункт 2.5 раздела 2 изложить в следующей редакции:</w:t>
      </w:r>
    </w:p>
    <w:tbl>
      <w:tblPr>
        <w:tblpPr w:leftFromText="180" w:rightFromText="180" w:vertAnchor="text" w:horzAnchor="margin" w:tblpX="108" w:tblpY="1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505"/>
      </w:tblGrid>
      <w:tr w:rsidR="00570EA7" w:rsidTr="00806356">
        <w:trPr>
          <w:cantSplit/>
          <w:trHeight w:val="142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7" w:rsidRPr="00634DDA" w:rsidRDefault="00570EA7" w:rsidP="007D3848">
            <w:pPr>
              <w:tabs>
                <w:tab w:val="left" w:pos="7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2.5. </w:t>
            </w:r>
            <w:r w:rsidRPr="00634DDA">
              <w:rPr>
                <w:rFonts w:ascii="Arial" w:hAnsi="Arial" w:cs="Arial"/>
                <w:sz w:val="20"/>
                <w:szCs w:val="20"/>
              </w:rPr>
              <w:t>Содействие в реализации проектов молодых предпринимателей:</w:t>
            </w:r>
          </w:p>
          <w:p w:rsidR="00570EA7" w:rsidRPr="00634DDA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 w:rsidRPr="00634DDA">
              <w:rPr>
                <w:rFonts w:ascii="Arial" w:hAnsi="Arial" w:cs="Arial"/>
                <w:sz w:val="20"/>
                <w:szCs w:val="20"/>
              </w:rPr>
              <w:t>- «Школа молодого предпринимателя»</w:t>
            </w:r>
          </w:p>
          <w:p w:rsidR="00570EA7" w:rsidRPr="00634DDA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 w:rsidRPr="00634DDA">
              <w:rPr>
                <w:rFonts w:ascii="Arial" w:hAnsi="Arial" w:cs="Arial"/>
                <w:sz w:val="20"/>
                <w:szCs w:val="20"/>
              </w:rPr>
              <w:t>- «Бизнес на селе»</w:t>
            </w:r>
          </w:p>
          <w:p w:rsidR="00570EA7" w:rsidRPr="00634DDA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 w:rsidRPr="00634DDA">
              <w:rPr>
                <w:rFonts w:ascii="Arial" w:hAnsi="Arial" w:cs="Arial"/>
                <w:sz w:val="20"/>
                <w:szCs w:val="20"/>
              </w:rPr>
              <w:t>- «Управленческие поединки»</w:t>
            </w:r>
          </w:p>
          <w:p w:rsidR="00570EA7" w:rsidRDefault="00570EA7" w:rsidP="007D384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 w:rsidRPr="00634DDA">
              <w:rPr>
                <w:rFonts w:ascii="Arial" w:hAnsi="Arial" w:cs="Arial"/>
                <w:sz w:val="20"/>
                <w:szCs w:val="20"/>
              </w:rPr>
              <w:t>- «Молодой новатор»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 АМР РТ</w:t>
            </w:r>
            <w:r>
              <w:rPr>
                <w:rFonts w:ascii="Arial" w:hAnsi="Arial" w:cs="Arial"/>
                <w:sz w:val="20"/>
                <w:szCs w:val="20"/>
              </w:rPr>
              <w:t xml:space="preserve"> (по согласова</w:t>
            </w:r>
            <w:r w:rsidR="001F4AB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нию) 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</w:t>
            </w:r>
            <w:r w:rsidR="001F4AB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нию)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экономики</w:t>
            </w:r>
            <w:r w:rsidR="001F4ABF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промышленности </w:t>
            </w:r>
            <w:r w:rsidR="0024698D">
              <w:rPr>
                <w:rFonts w:ascii="Arial" w:hAnsi="Arial" w:cs="Arial"/>
                <w:sz w:val="20"/>
                <w:szCs w:val="20"/>
              </w:rPr>
              <w:t>исполкома района</w:t>
            </w:r>
            <w:r w:rsidR="001F4ABF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70EA7" w:rsidRDefault="001F4ABF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70EA7">
              <w:rPr>
                <w:rFonts w:ascii="Arial" w:hAnsi="Arial" w:cs="Arial"/>
                <w:sz w:val="20"/>
                <w:szCs w:val="20"/>
              </w:rPr>
              <w:t>ельские поселения (по согласо</w:t>
            </w:r>
            <w:r w:rsidR="0024698D">
              <w:rPr>
                <w:rFonts w:ascii="Arial" w:hAnsi="Arial" w:cs="Arial"/>
                <w:sz w:val="20"/>
                <w:szCs w:val="20"/>
              </w:rPr>
              <w:t>-</w:t>
            </w:r>
            <w:r w:rsidR="00570EA7">
              <w:rPr>
                <w:rFonts w:ascii="Arial" w:hAnsi="Arial" w:cs="Arial"/>
                <w:sz w:val="20"/>
                <w:szCs w:val="20"/>
              </w:rPr>
              <w:t>ванию)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34DDA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25,0</w:t>
            </w:r>
          </w:p>
        </w:tc>
      </w:tr>
    </w:tbl>
    <w:p w:rsidR="00B55428" w:rsidRDefault="000C0FB8" w:rsidP="00F1616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16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1051E8">
        <w:rPr>
          <w:rFonts w:ascii="Arial" w:hAnsi="Arial" w:cs="Arial"/>
        </w:rPr>
        <w:t>ункт 4.5. раздела 4 изложить в следующей редакции</w:t>
      </w:r>
      <w:r w:rsidR="00B55428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X="108" w:tblpY="17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60"/>
        <w:gridCol w:w="430"/>
        <w:gridCol w:w="430"/>
        <w:gridCol w:w="429"/>
        <w:gridCol w:w="429"/>
        <w:gridCol w:w="429"/>
        <w:gridCol w:w="430"/>
        <w:gridCol w:w="429"/>
        <w:gridCol w:w="429"/>
        <w:gridCol w:w="429"/>
        <w:gridCol w:w="429"/>
        <w:gridCol w:w="430"/>
        <w:gridCol w:w="429"/>
      </w:tblGrid>
      <w:tr w:rsidR="00570EA7" w:rsidTr="00806356">
        <w:trPr>
          <w:cantSplit/>
          <w:trHeight w:val="1134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B75" w:rsidRDefault="00570EA7" w:rsidP="007D38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4.5. Организация мероприятий по активизации 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студенческой,</w:t>
            </w:r>
          </w:p>
          <w:p w:rsidR="00381B75" w:rsidRDefault="00570EA7" w:rsidP="007D3848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работающей, </w:t>
            </w:r>
          </w:p>
          <w:p w:rsidR="00381B75" w:rsidRDefault="00570EA7" w:rsidP="007D3848">
            <w:pPr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сельской молодежи </w:t>
            </w:r>
          </w:p>
          <w:p w:rsidR="00570EA7" w:rsidRDefault="00570EA7" w:rsidP="00381B75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(слеты, мотивационные сессии, </w:t>
            </w:r>
            <w:r w:rsidR="0024698D">
              <w:rPr>
                <w:rFonts w:ascii="Arial" w:hAnsi="Arial" w:cs="Arial"/>
                <w:sz w:val="20"/>
              </w:rPr>
              <w:t>с</w:t>
            </w:r>
            <w:r>
              <w:rPr>
                <w:rFonts w:ascii="Arial" w:hAnsi="Arial" w:cs="Arial"/>
                <w:sz w:val="20"/>
              </w:rPr>
              <w:t>еминары)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УДДМ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МДМ (по согласованию)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 xml:space="preserve">(по 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согласованию)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151,62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6E4E8D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</w:tr>
    </w:tbl>
    <w:p w:rsidR="00B55428" w:rsidRDefault="006E4E8D" w:rsidP="00BE618B">
      <w:pPr>
        <w:tabs>
          <w:tab w:val="left" w:pos="709"/>
          <w:tab w:val="left" w:pos="24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пункт</w:t>
      </w:r>
      <w:r w:rsidR="00B55428">
        <w:rPr>
          <w:rFonts w:ascii="Arial" w:hAnsi="Arial" w:cs="Arial"/>
        </w:rPr>
        <w:t xml:space="preserve"> 4.7. </w:t>
      </w:r>
      <w:r>
        <w:rPr>
          <w:rFonts w:ascii="Arial" w:hAnsi="Arial" w:cs="Arial"/>
        </w:rPr>
        <w:t>раздела 4 изложить в следующей редакции:</w:t>
      </w:r>
    </w:p>
    <w:tbl>
      <w:tblPr>
        <w:tblpPr w:leftFromText="180" w:rightFromText="180" w:vertAnchor="text" w:horzAnchor="margin" w:tblpX="108" w:tblpY="17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866"/>
        <w:gridCol w:w="431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</w:tblGrid>
      <w:tr w:rsidR="00570EA7" w:rsidTr="00806356">
        <w:trPr>
          <w:cantSplit/>
          <w:trHeight w:val="11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7" w:rsidRDefault="00570EA7" w:rsidP="007D384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4.7. Проведение городского конкурса «Лидер года»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УДДМ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(по согласованию)</w:t>
            </w:r>
          </w:p>
          <w:p w:rsidR="00570EA7" w:rsidRDefault="00570EA7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(по согласованию)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207,83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D4505">
              <w:rPr>
                <w:rFonts w:ascii="Arial" w:hAnsi="Arial" w:cs="Arial"/>
                <w:sz w:val="20"/>
              </w:rPr>
              <w:t>96,62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EA7" w:rsidRDefault="00570EA7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</w:tr>
    </w:tbl>
    <w:p w:rsidR="00B55428" w:rsidRDefault="0024698D" w:rsidP="00F1616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D4505">
        <w:rPr>
          <w:rFonts w:ascii="Arial" w:hAnsi="Arial" w:cs="Arial"/>
        </w:rPr>
        <w:t xml:space="preserve">пункт 5.1. </w:t>
      </w:r>
      <w:r w:rsidR="007D3848">
        <w:rPr>
          <w:rFonts w:ascii="Arial" w:hAnsi="Arial" w:cs="Arial"/>
        </w:rPr>
        <w:t xml:space="preserve">раздела 5 </w:t>
      </w:r>
      <w:r w:rsidR="00BD4505"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866"/>
        <w:gridCol w:w="431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</w:tblGrid>
      <w:tr w:rsidR="00014026" w:rsidTr="00806356">
        <w:trPr>
          <w:cantSplit/>
          <w:trHeight w:val="1134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5.1. Организация и проведение городского студенческого фестиваля творчества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УДДМ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 ( по согласованию)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102,22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85F1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70,0</w:t>
            </w:r>
          </w:p>
        </w:tc>
      </w:tr>
    </w:tbl>
    <w:p w:rsidR="00B55428" w:rsidRDefault="00F85F1C" w:rsidP="00F85F1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пункт 5.2. </w:t>
      </w:r>
      <w:r w:rsidR="007D3848">
        <w:rPr>
          <w:rFonts w:ascii="Arial" w:hAnsi="Arial" w:cs="Arial"/>
        </w:rPr>
        <w:t xml:space="preserve"> раздела 5 </w:t>
      </w:r>
      <w:r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1866"/>
        <w:gridCol w:w="431"/>
        <w:gridCol w:w="430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</w:tblGrid>
      <w:tr w:rsidR="00014026" w:rsidTr="00806356">
        <w:trPr>
          <w:cantSplit/>
          <w:trHeight w:val="116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ind w:righ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5.2. Организация и проведение Городского конкурса «Студент года»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 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Лига студентов Альметьевска (по согласованию)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F85F1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</w:tr>
    </w:tbl>
    <w:p w:rsidR="00EB62C6" w:rsidRDefault="00F85F1C" w:rsidP="00F85F1C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EB62C6" w:rsidRDefault="00EB62C6" w:rsidP="00F85F1C">
      <w:pPr>
        <w:tabs>
          <w:tab w:val="left" w:pos="709"/>
        </w:tabs>
        <w:jc w:val="both"/>
        <w:rPr>
          <w:rFonts w:ascii="Arial" w:hAnsi="Arial" w:cs="Arial"/>
        </w:rPr>
      </w:pPr>
    </w:p>
    <w:p w:rsidR="00EB62C6" w:rsidRDefault="00EB62C6" w:rsidP="00F85F1C">
      <w:pPr>
        <w:tabs>
          <w:tab w:val="left" w:pos="709"/>
        </w:tabs>
        <w:jc w:val="both"/>
        <w:rPr>
          <w:rFonts w:ascii="Arial" w:hAnsi="Arial" w:cs="Arial"/>
        </w:rPr>
      </w:pPr>
    </w:p>
    <w:p w:rsidR="00EB62C6" w:rsidRDefault="00EB62C6" w:rsidP="00F85F1C">
      <w:pPr>
        <w:tabs>
          <w:tab w:val="left" w:pos="709"/>
        </w:tabs>
        <w:jc w:val="both"/>
        <w:rPr>
          <w:rFonts w:ascii="Arial" w:hAnsi="Arial" w:cs="Arial"/>
        </w:rPr>
      </w:pPr>
    </w:p>
    <w:p w:rsidR="00EB62C6" w:rsidRDefault="00EB62C6" w:rsidP="00F85F1C">
      <w:pPr>
        <w:tabs>
          <w:tab w:val="left" w:pos="709"/>
        </w:tabs>
        <w:jc w:val="both"/>
        <w:rPr>
          <w:rFonts w:ascii="Arial" w:hAnsi="Arial" w:cs="Arial"/>
        </w:rPr>
      </w:pPr>
    </w:p>
    <w:p w:rsidR="00EB62C6" w:rsidRDefault="00EB62C6" w:rsidP="00F85F1C">
      <w:pPr>
        <w:tabs>
          <w:tab w:val="left" w:pos="709"/>
        </w:tabs>
        <w:jc w:val="both"/>
        <w:rPr>
          <w:rFonts w:ascii="Arial" w:hAnsi="Arial" w:cs="Arial"/>
        </w:rPr>
      </w:pPr>
    </w:p>
    <w:p w:rsidR="00F85F1C" w:rsidRDefault="00EB62C6" w:rsidP="00EB62C6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F85F1C">
        <w:rPr>
          <w:rFonts w:ascii="Arial" w:hAnsi="Arial" w:cs="Arial"/>
        </w:rPr>
        <w:t xml:space="preserve">пункт 5.4.  </w:t>
      </w:r>
      <w:r w:rsidR="00381B75">
        <w:rPr>
          <w:rFonts w:ascii="Arial" w:hAnsi="Arial" w:cs="Arial"/>
        </w:rPr>
        <w:t xml:space="preserve">раздела 5 </w:t>
      </w:r>
      <w:r w:rsidR="00F85F1C"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1860"/>
        <w:gridCol w:w="430"/>
        <w:gridCol w:w="430"/>
        <w:gridCol w:w="429"/>
        <w:gridCol w:w="429"/>
        <w:gridCol w:w="429"/>
        <w:gridCol w:w="430"/>
        <w:gridCol w:w="429"/>
        <w:gridCol w:w="429"/>
        <w:gridCol w:w="429"/>
        <w:gridCol w:w="429"/>
        <w:gridCol w:w="430"/>
        <w:gridCol w:w="429"/>
      </w:tblGrid>
      <w:tr w:rsidR="00014026" w:rsidTr="00806356">
        <w:trPr>
          <w:cantSplit/>
          <w:trHeight w:val="1439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5.4. Организация участия талант</w:t>
            </w:r>
            <w:r w:rsidR="0024698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ливой молодежи в Республиканском открытом Молодежном эстрадном фестивале "Созвездие - Йолдызлык"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 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 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УФКСиТ (по согласованию)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360,24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BE618B">
              <w:rPr>
                <w:rFonts w:ascii="Arial" w:hAnsi="Arial" w:cs="Arial"/>
                <w:sz w:val="20"/>
              </w:rPr>
              <w:t>1028,15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</w:t>
            </w:r>
          </w:p>
        </w:tc>
      </w:tr>
    </w:tbl>
    <w:p w:rsidR="00B55428" w:rsidRDefault="00BE618B" w:rsidP="00B83EA4">
      <w:pPr>
        <w:tabs>
          <w:tab w:val="left" w:pos="709"/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пункт 5.6. </w:t>
      </w:r>
      <w:r w:rsidR="00381B75">
        <w:rPr>
          <w:rFonts w:ascii="Arial" w:hAnsi="Arial" w:cs="Arial"/>
        </w:rPr>
        <w:t xml:space="preserve">раздела 5 </w:t>
      </w:r>
      <w:r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1867"/>
        <w:gridCol w:w="573"/>
        <w:gridCol w:w="430"/>
        <w:gridCol w:w="429"/>
        <w:gridCol w:w="429"/>
        <w:gridCol w:w="429"/>
        <w:gridCol w:w="430"/>
        <w:gridCol w:w="429"/>
        <w:gridCol w:w="429"/>
        <w:gridCol w:w="429"/>
        <w:gridCol w:w="429"/>
        <w:gridCol w:w="430"/>
        <w:gridCol w:w="429"/>
      </w:tblGrid>
      <w:tr w:rsidR="00014026" w:rsidTr="00806356">
        <w:trPr>
          <w:cantSplit/>
          <w:trHeight w:val="143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5.6. Организация участия талантливой молодежи в Республиканском телевизионном фестивале творчества работающей молодежи  "Наше время - Безнен заман»"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УДДМ </w:t>
            </w:r>
            <w:r w:rsidR="009740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 </w:t>
            </w:r>
            <w:r w:rsidR="009740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</w:t>
            </w:r>
            <w:r w:rsidR="009740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97408D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УФКС</w:t>
            </w:r>
            <w:r w:rsidR="0001402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 w:rsidR="00014026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Предприятия (по согласованию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(по согласованию)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90374C"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39,0</w:t>
            </w:r>
          </w:p>
        </w:tc>
      </w:tr>
    </w:tbl>
    <w:p w:rsidR="007D3848" w:rsidRDefault="0090374C" w:rsidP="007D3848">
      <w:pPr>
        <w:tabs>
          <w:tab w:val="left" w:pos="709"/>
          <w:tab w:val="left" w:pos="25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D3848">
        <w:rPr>
          <w:rFonts w:ascii="Arial" w:hAnsi="Arial" w:cs="Arial"/>
        </w:rPr>
        <w:t xml:space="preserve">пункт 5.8. </w:t>
      </w:r>
      <w:r w:rsidR="00381B75">
        <w:rPr>
          <w:rFonts w:ascii="Arial" w:hAnsi="Arial" w:cs="Arial"/>
        </w:rPr>
        <w:t xml:space="preserve">раздела 5 </w:t>
      </w:r>
      <w:r w:rsidR="007D3848"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876"/>
        <w:gridCol w:w="575"/>
        <w:gridCol w:w="432"/>
        <w:gridCol w:w="431"/>
        <w:gridCol w:w="431"/>
        <w:gridCol w:w="431"/>
        <w:gridCol w:w="432"/>
        <w:gridCol w:w="431"/>
        <w:gridCol w:w="431"/>
        <w:gridCol w:w="431"/>
        <w:gridCol w:w="431"/>
        <w:gridCol w:w="432"/>
        <w:gridCol w:w="431"/>
      </w:tblGrid>
      <w:tr w:rsidR="00806356" w:rsidTr="00806356">
        <w:trPr>
          <w:cantSplit/>
          <w:trHeight w:val="152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8" w:rsidRDefault="007D3848" w:rsidP="00CA3EF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5.8. Организация </w:t>
            </w:r>
            <w:r w:rsidR="00CA3EF1">
              <w:rPr>
                <w:rFonts w:ascii="Arial" w:hAnsi="Arial" w:cs="Arial"/>
                <w:sz w:val="20"/>
              </w:rPr>
              <w:t>фестиваля молодежного творчества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848" w:rsidRDefault="007D3848" w:rsidP="00836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АМР РТ (по согласованию)</w:t>
            </w:r>
          </w:p>
          <w:p w:rsidR="007D3848" w:rsidRDefault="007D3848" w:rsidP="00836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7D3848" w:rsidP="00836B9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7D3848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A3EF1">
              <w:rPr>
                <w:rFonts w:ascii="Arial" w:hAnsi="Arial" w:cs="Arial"/>
                <w:sz w:val="20"/>
              </w:rPr>
              <w:t>/12000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CA3EF1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1/12000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CA3EF1" w:rsidP="00CA3EF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1/15000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7D3848" w:rsidP="00CA3EF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A3EF1">
              <w:rPr>
                <w:rFonts w:ascii="Arial" w:hAnsi="Arial" w:cs="Arial"/>
                <w:sz w:val="20"/>
              </w:rPr>
              <w:t>/17000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7D3848" w:rsidP="00CA3EF1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A3EF1">
              <w:rPr>
                <w:rFonts w:ascii="Arial" w:hAnsi="Arial" w:cs="Arial"/>
                <w:sz w:val="20"/>
              </w:rPr>
              <w:t>/17000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3848" w:rsidRDefault="007D3848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CA3EF1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CA3EF1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CA3EF1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223,00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CA3EF1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3848" w:rsidRDefault="00CA3EF1" w:rsidP="00836B97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B55428" w:rsidRDefault="00CA3EF1" w:rsidP="00CA3EF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374C">
        <w:rPr>
          <w:rFonts w:ascii="Arial" w:hAnsi="Arial" w:cs="Arial"/>
        </w:rPr>
        <w:t xml:space="preserve">пункт 5.16. </w:t>
      </w:r>
      <w:r w:rsidR="00381B75">
        <w:rPr>
          <w:rFonts w:ascii="Arial" w:hAnsi="Arial" w:cs="Arial"/>
        </w:rPr>
        <w:t xml:space="preserve">раздела 5 </w:t>
      </w:r>
      <w:r w:rsidR="0090374C"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1858"/>
        <w:gridCol w:w="571"/>
        <w:gridCol w:w="429"/>
        <w:gridCol w:w="428"/>
        <w:gridCol w:w="428"/>
        <w:gridCol w:w="428"/>
        <w:gridCol w:w="429"/>
        <w:gridCol w:w="428"/>
        <w:gridCol w:w="428"/>
        <w:gridCol w:w="428"/>
        <w:gridCol w:w="428"/>
        <w:gridCol w:w="429"/>
        <w:gridCol w:w="428"/>
      </w:tblGrid>
      <w:tr w:rsidR="00014026" w:rsidTr="00806356">
        <w:trPr>
          <w:cantSplit/>
          <w:trHeight w:val="113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5.16. Организация участия одарен</w:t>
            </w:r>
            <w:r w:rsidR="0024698D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ной молодежи в Республиканской ёлке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УДДМ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24698D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УФКС</w:t>
            </w:r>
            <w:r w:rsidR="00014026">
              <w:rPr>
                <w:rFonts w:ascii="Arial" w:hAnsi="Arial" w:cs="Arial"/>
                <w:sz w:val="20"/>
                <w:szCs w:val="20"/>
              </w:rPr>
              <w:t xml:space="preserve">Т </w:t>
            </w:r>
            <w:r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 w:rsidR="00014026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УСЗ (по согласованию)</w:t>
            </w:r>
          </w:p>
          <w:p w:rsidR="00014026" w:rsidRDefault="00014026" w:rsidP="007D3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КЦСОН «Опека» (по согласованию)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187,60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90374C">
              <w:rPr>
                <w:rFonts w:ascii="Arial" w:hAnsi="Arial" w:cs="Arial"/>
                <w:sz w:val="20"/>
              </w:rPr>
              <w:t>377,20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D97FED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300,0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7D3848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150,0</w:t>
            </w:r>
          </w:p>
        </w:tc>
      </w:tr>
    </w:tbl>
    <w:p w:rsidR="00B55428" w:rsidRDefault="00381B75" w:rsidP="00381B75">
      <w:pPr>
        <w:widowControl w:val="0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62C6">
        <w:rPr>
          <w:rFonts w:ascii="Arial" w:hAnsi="Arial" w:cs="Arial"/>
        </w:rPr>
        <w:t xml:space="preserve"> </w:t>
      </w:r>
      <w:r w:rsidR="00357246">
        <w:rPr>
          <w:rFonts w:ascii="Arial" w:hAnsi="Arial" w:cs="Arial"/>
        </w:rPr>
        <w:t xml:space="preserve">пункт 5.17. </w:t>
      </w:r>
      <w:r>
        <w:rPr>
          <w:rFonts w:ascii="Arial" w:hAnsi="Arial" w:cs="Arial"/>
        </w:rPr>
        <w:t xml:space="preserve">раздела 5 </w:t>
      </w:r>
      <w:r w:rsidR="00357246"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1871"/>
        <w:gridCol w:w="574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</w:tblGrid>
      <w:tr w:rsidR="00806356" w:rsidTr="00806356">
        <w:trPr>
          <w:cantSplit/>
          <w:trHeight w:val="119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CA3EF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5.17. Проведение мероприятий,</w:t>
            </w:r>
          </w:p>
          <w:p w:rsidR="00014026" w:rsidRDefault="00014026" w:rsidP="00CA3EF1">
            <w:pPr>
              <w:widowControl w:val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посвященных Дню молодежи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CA3E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 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CA3E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CA3EF1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CA3EF1">
            <w:pPr>
              <w:widowControl w:val="0"/>
              <w:tabs>
                <w:tab w:val="center" w:pos="291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tabs>
                <w:tab w:val="center" w:pos="291"/>
              </w:tabs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357246">
              <w:rPr>
                <w:rFonts w:ascii="Arial" w:hAnsi="Arial" w:cs="Arial"/>
                <w:sz w:val="20"/>
              </w:rPr>
              <w:t>105,41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CA3EF1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453,60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CA3EF1">
            <w:pPr>
              <w:widowControl w:val="0"/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85,0</w:t>
            </w:r>
          </w:p>
        </w:tc>
      </w:tr>
    </w:tbl>
    <w:p w:rsidR="00381B75" w:rsidRDefault="00357246" w:rsidP="00F1616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381B75" w:rsidRDefault="00381B75" w:rsidP="00F1616D">
      <w:pPr>
        <w:tabs>
          <w:tab w:val="left" w:pos="709"/>
        </w:tabs>
        <w:jc w:val="both"/>
        <w:rPr>
          <w:rFonts w:ascii="Arial" w:hAnsi="Arial" w:cs="Arial"/>
        </w:rPr>
      </w:pPr>
    </w:p>
    <w:p w:rsidR="00381B75" w:rsidRDefault="00381B75" w:rsidP="00F1616D">
      <w:pPr>
        <w:tabs>
          <w:tab w:val="left" w:pos="709"/>
        </w:tabs>
        <w:jc w:val="both"/>
        <w:rPr>
          <w:rFonts w:ascii="Arial" w:hAnsi="Arial" w:cs="Arial"/>
        </w:rPr>
      </w:pPr>
    </w:p>
    <w:p w:rsidR="00381B75" w:rsidRDefault="00381B75" w:rsidP="00EB62C6">
      <w:pPr>
        <w:tabs>
          <w:tab w:val="left" w:pos="709"/>
        </w:tabs>
        <w:jc w:val="both"/>
        <w:rPr>
          <w:rFonts w:ascii="Arial" w:hAnsi="Arial" w:cs="Arial"/>
        </w:rPr>
      </w:pPr>
    </w:p>
    <w:p w:rsidR="00D97FED" w:rsidRDefault="00381B75" w:rsidP="00381B75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97FED">
        <w:rPr>
          <w:rFonts w:ascii="Arial" w:hAnsi="Arial" w:cs="Arial"/>
        </w:rPr>
        <w:t>пункт 8.1. раздела 8 изложить в следующей редакции:</w:t>
      </w:r>
    </w:p>
    <w:tbl>
      <w:tblPr>
        <w:tblpPr w:leftFromText="180" w:rightFromText="180" w:vertAnchor="text" w:horzAnchor="margin" w:tblpX="108" w:tblpY="17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2010"/>
        <w:gridCol w:w="431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</w:tblGrid>
      <w:tr w:rsidR="00D97FED" w:rsidTr="00806356">
        <w:trPr>
          <w:cantSplit/>
          <w:trHeight w:val="113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ED" w:rsidRPr="0044511F" w:rsidRDefault="00D97FED" w:rsidP="0080635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4511F">
              <w:rPr>
                <w:rFonts w:ascii="Arial" w:hAnsi="Arial" w:cs="Arial"/>
                <w:sz w:val="20"/>
                <w:szCs w:val="20"/>
              </w:rPr>
              <w:t>8.1. Организация работы летних досуговых площадок по месту жительства</w:t>
            </w:r>
          </w:p>
          <w:p w:rsidR="00D97FED" w:rsidRPr="0044511F" w:rsidRDefault="00D97FED" w:rsidP="00806356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44511F">
              <w:rPr>
                <w:rFonts w:ascii="Arial" w:hAnsi="Arial" w:cs="Arial"/>
                <w:sz w:val="20"/>
                <w:szCs w:val="20"/>
              </w:rPr>
              <w:t>- фестиваля «Солнечное лето» среди воспитанников молодежных (подростковых) клубов</w:t>
            </w:r>
          </w:p>
          <w:p w:rsidR="00D97FED" w:rsidRPr="00D97FED" w:rsidRDefault="00D97FED" w:rsidP="00806356">
            <w:pPr>
              <w:pStyle w:val="a7"/>
              <w:rPr>
                <w:sz w:val="20"/>
                <w:szCs w:val="20"/>
              </w:rPr>
            </w:pPr>
            <w:r w:rsidRPr="0044511F">
              <w:rPr>
                <w:rFonts w:ascii="Arial" w:hAnsi="Arial" w:cs="Arial"/>
                <w:sz w:val="20"/>
                <w:szCs w:val="20"/>
              </w:rPr>
              <w:t>- мероприятий в ознаменование летних каникул «Счастливое детство», посвященное Международному дню защиты детей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ED" w:rsidRDefault="00D97FED" w:rsidP="0080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АМР РТ (по согласованию)</w:t>
            </w:r>
          </w:p>
          <w:p w:rsidR="00D97FED" w:rsidRDefault="00D97FED" w:rsidP="0080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УО АМР РТ (по согласованию</w:t>
            </w:r>
          </w:p>
          <w:p w:rsidR="00D97FED" w:rsidRDefault="00D97FED" w:rsidP="0080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 АМР РТ (по согласованию)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5E327B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5E327B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5F7724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7FED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</w:tr>
    </w:tbl>
    <w:p w:rsidR="00014026" w:rsidRDefault="00F1616D" w:rsidP="00B83EA4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3030B">
        <w:rPr>
          <w:rFonts w:ascii="Arial" w:hAnsi="Arial" w:cs="Arial"/>
        </w:rPr>
        <w:t>п</w:t>
      </w:r>
      <w:r w:rsidR="00357246">
        <w:rPr>
          <w:rFonts w:ascii="Arial" w:hAnsi="Arial" w:cs="Arial"/>
        </w:rPr>
        <w:t xml:space="preserve">ункт 8.2. раздела 8 </w:t>
      </w:r>
      <w:r w:rsidR="004839EA">
        <w:rPr>
          <w:rFonts w:ascii="Arial" w:hAnsi="Arial" w:cs="Arial"/>
        </w:rPr>
        <w:t>изложить в следующей редакции:</w:t>
      </w:r>
    </w:p>
    <w:tbl>
      <w:tblPr>
        <w:tblpPr w:leftFromText="180" w:rightFromText="180" w:vertAnchor="text" w:horzAnchor="margin" w:tblpX="108" w:tblpY="17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2019"/>
        <w:gridCol w:w="431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</w:tblGrid>
      <w:tr w:rsidR="00806356" w:rsidTr="00806356">
        <w:trPr>
          <w:cantSplit/>
          <w:trHeight w:val="120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80635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8.2. Организация и проведение мероприятий новогодних каникул, праздничная программа «</w:t>
            </w:r>
            <w:r>
              <w:rPr>
                <w:rFonts w:ascii="Arial" w:hAnsi="Arial" w:cs="Arial"/>
                <w:color w:val="000000"/>
                <w:sz w:val="20"/>
              </w:rPr>
              <w:t>Новогодний ТИКТОК»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80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УДДМ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  <w:p w:rsidR="00014026" w:rsidRDefault="00014026" w:rsidP="0080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УО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</w:t>
            </w:r>
          </w:p>
          <w:p w:rsidR="00014026" w:rsidRDefault="00014026" w:rsidP="0080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 </w:t>
            </w:r>
            <w:r w:rsidR="0024698D">
              <w:rPr>
                <w:rFonts w:ascii="Arial" w:hAnsi="Arial" w:cs="Arial"/>
                <w:sz w:val="20"/>
                <w:szCs w:val="20"/>
              </w:rPr>
              <w:t xml:space="preserve">АМР РТ </w:t>
            </w:r>
            <w:r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93,90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 w:rsidRPr="004839EA">
              <w:rPr>
                <w:rFonts w:ascii="Arial" w:hAnsi="Arial" w:cs="Arial"/>
                <w:sz w:val="20"/>
              </w:rPr>
              <w:t>43,68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D97FED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50,0</w:t>
            </w:r>
          </w:p>
        </w:tc>
      </w:tr>
    </w:tbl>
    <w:p w:rsidR="00CA3EF1" w:rsidRDefault="00F1616D" w:rsidP="00CA3EF1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A3EF1">
        <w:rPr>
          <w:rFonts w:ascii="Arial" w:hAnsi="Arial" w:cs="Arial"/>
        </w:rPr>
        <w:t>пункт 12.2. раздела 12 изложить в следующей редакции:</w:t>
      </w:r>
    </w:p>
    <w:tbl>
      <w:tblPr>
        <w:tblpPr w:leftFromText="180" w:rightFromText="180" w:vertAnchor="text" w:horzAnchor="margin" w:tblpX="108" w:tblpY="17"/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2013"/>
        <w:gridCol w:w="432"/>
        <w:gridCol w:w="432"/>
        <w:gridCol w:w="431"/>
        <w:gridCol w:w="431"/>
        <w:gridCol w:w="431"/>
        <w:gridCol w:w="432"/>
        <w:gridCol w:w="431"/>
        <w:gridCol w:w="431"/>
        <w:gridCol w:w="431"/>
        <w:gridCol w:w="431"/>
        <w:gridCol w:w="432"/>
        <w:gridCol w:w="431"/>
      </w:tblGrid>
      <w:tr w:rsidR="00CA3EF1" w:rsidTr="00806356">
        <w:trPr>
          <w:cantSplit/>
          <w:trHeight w:val="11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F1" w:rsidRDefault="00CA3EF1" w:rsidP="0080635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</w:rPr>
              <w:t>12.2. Организация участия работников сферы молодежной политики в республиканском конкурсе профессионального мастерства в сфере государственной молодежной политики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F1" w:rsidRDefault="00CA3EF1" w:rsidP="008063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УДДМ АМР РТ (по согласованию)</w:t>
            </w:r>
          </w:p>
          <w:p w:rsidR="00CA3EF1" w:rsidRDefault="00CA3EF1" w:rsidP="008063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охват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39,50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EF1" w:rsidRDefault="00CA3EF1" w:rsidP="00806356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</w:tbl>
    <w:p w:rsidR="003A06E8" w:rsidRDefault="00381B75" w:rsidP="003A06E8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A06E8">
        <w:rPr>
          <w:rFonts w:ascii="Arial" w:hAnsi="Arial" w:cs="Arial"/>
        </w:rPr>
        <w:t>пункт 13.1 раздела 13 изложить в следующей редакции:</w:t>
      </w:r>
    </w:p>
    <w:tbl>
      <w:tblPr>
        <w:tblpPr w:leftFromText="180" w:rightFromText="180" w:vertAnchor="text" w:horzAnchor="margin" w:tblpX="148" w:tblpY="17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2017"/>
        <w:gridCol w:w="433"/>
        <w:gridCol w:w="433"/>
        <w:gridCol w:w="432"/>
        <w:gridCol w:w="432"/>
        <w:gridCol w:w="432"/>
        <w:gridCol w:w="433"/>
        <w:gridCol w:w="432"/>
        <w:gridCol w:w="432"/>
        <w:gridCol w:w="432"/>
        <w:gridCol w:w="432"/>
        <w:gridCol w:w="433"/>
        <w:gridCol w:w="432"/>
      </w:tblGrid>
      <w:tr w:rsidR="003A06E8" w:rsidTr="006337ED">
        <w:trPr>
          <w:cantSplit/>
          <w:trHeight w:val="119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E8" w:rsidRDefault="003A06E8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13.1. Финансовое обеспечение учреждений молодежной политики (фонд оплаты труда)</w:t>
            </w:r>
          </w:p>
          <w:p w:rsidR="003A06E8" w:rsidRDefault="003A06E8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3A06E8" w:rsidRDefault="003A06E8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3A06E8" w:rsidRDefault="003A06E8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3A06E8" w:rsidRDefault="003A06E8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3A06E8" w:rsidRDefault="003A06E8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8" w:rsidRDefault="003A06E8" w:rsidP="006337E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УДДМ АМР РТ (по согласованию)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E8" w:rsidRDefault="003A06E8" w:rsidP="006337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2021-2025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83469,2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83469,2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93038,</w:t>
            </w:r>
            <w:r w:rsidR="00460BB9">
              <w:rPr>
                <w:rFonts w:ascii="Arial" w:hAnsi="Arial" w:cs="Arial"/>
                <w:sz w:val="20"/>
              </w:rPr>
              <w:t>2</w:t>
            </w:r>
            <w:r w:rsidR="005E327B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83469,2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06E8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83469,2</w:t>
            </w:r>
          </w:p>
        </w:tc>
      </w:tr>
    </w:tbl>
    <w:p w:rsidR="00B55428" w:rsidRDefault="003A06E8" w:rsidP="006337ED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</w:t>
      </w:r>
      <w:r w:rsidR="00242EC2">
        <w:rPr>
          <w:rFonts w:ascii="Arial" w:hAnsi="Arial" w:cs="Arial"/>
        </w:rPr>
        <w:t>с</w:t>
      </w:r>
      <w:r w:rsidR="004839EA">
        <w:rPr>
          <w:rFonts w:ascii="Arial" w:hAnsi="Arial" w:cs="Arial"/>
        </w:rPr>
        <w:t>троку «Итого по программе»</w:t>
      </w:r>
      <w:r w:rsidR="00B55428">
        <w:rPr>
          <w:rFonts w:ascii="Arial" w:hAnsi="Arial" w:cs="Arial"/>
        </w:rPr>
        <w:t xml:space="preserve"> раздел</w:t>
      </w:r>
      <w:r w:rsidR="00242EC2">
        <w:rPr>
          <w:rFonts w:ascii="Arial" w:hAnsi="Arial" w:cs="Arial"/>
        </w:rPr>
        <w:t>а</w:t>
      </w:r>
      <w:r w:rsidR="00B55428">
        <w:rPr>
          <w:rFonts w:ascii="Arial" w:hAnsi="Arial" w:cs="Arial"/>
        </w:rPr>
        <w:t xml:space="preserve"> 13 изложить в следующей редакции:</w:t>
      </w:r>
    </w:p>
    <w:tbl>
      <w:tblPr>
        <w:tblpPr w:leftFromText="180" w:rightFromText="180" w:vertAnchor="text" w:horzAnchor="margin" w:tblpX="148" w:tblpY="17"/>
        <w:tblW w:w="9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2010"/>
        <w:gridCol w:w="431"/>
        <w:gridCol w:w="431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</w:tblGrid>
      <w:tr w:rsidR="00014026" w:rsidTr="006337ED">
        <w:trPr>
          <w:cantSplit/>
          <w:trHeight w:val="1201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26" w:rsidRDefault="00014026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Итого по программе:</w:t>
            </w:r>
          </w:p>
          <w:p w:rsidR="00D97FED" w:rsidRDefault="00D97FED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D97FED" w:rsidRDefault="00D97FED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D97FED" w:rsidRDefault="00D97FED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D97FED" w:rsidRDefault="00D97FED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  <w:p w:rsidR="00D97FED" w:rsidRDefault="00D97FED" w:rsidP="006337ED">
            <w:pPr>
              <w:tabs>
                <w:tab w:val="left" w:pos="73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6" w:rsidRDefault="00014026" w:rsidP="006337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26" w:rsidRDefault="00014026" w:rsidP="006337E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97 105,61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98 330,40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3A06E8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107862,5</w:t>
            </w:r>
            <w:r w:rsidR="00BB55B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96 871,2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4026" w:rsidRDefault="00014026" w:rsidP="006337ED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96 871,2</w:t>
            </w:r>
          </w:p>
        </w:tc>
      </w:tr>
    </w:tbl>
    <w:p w:rsidR="00B55428" w:rsidRDefault="00B55428" w:rsidP="00B55428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газете «Альметьевский вестник», разместить на Официальном портале правовой информации         Республики Татарстан (</w:t>
      </w:r>
      <w:r>
        <w:rPr>
          <w:rFonts w:ascii="Arial" w:hAnsi="Arial" w:cs="Arial"/>
          <w:lang w:val="en-US"/>
        </w:rPr>
        <w:t>PRAVO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TATARSTAN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  <w:r>
        <w:rPr>
          <w:rFonts w:ascii="Arial" w:hAnsi="Arial" w:cs="Arial"/>
        </w:rPr>
        <w:t>).</w:t>
      </w:r>
    </w:p>
    <w:p w:rsidR="00B55428" w:rsidRDefault="00B55428" w:rsidP="00B554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после его официального опубликования.</w:t>
      </w:r>
    </w:p>
    <w:p w:rsidR="00B55428" w:rsidRDefault="00B55428" w:rsidP="00B554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Контроль за исполнением настоящего постановления </w:t>
      </w:r>
      <w:r w:rsidR="00242EC2">
        <w:rPr>
          <w:rFonts w:ascii="Arial" w:hAnsi="Arial" w:cs="Arial"/>
        </w:rPr>
        <w:t xml:space="preserve">возложить на заместителя руководителя исполнительного комитета </w:t>
      </w:r>
      <w:r w:rsidR="00806356">
        <w:rPr>
          <w:rFonts w:ascii="Arial" w:hAnsi="Arial" w:cs="Arial"/>
        </w:rPr>
        <w:t xml:space="preserve">района </w:t>
      </w:r>
      <w:r w:rsidR="00242EC2">
        <w:rPr>
          <w:rFonts w:ascii="Arial" w:hAnsi="Arial" w:cs="Arial"/>
        </w:rPr>
        <w:t>по социальным вопросам Лаптеву С.В.</w:t>
      </w:r>
    </w:p>
    <w:p w:rsidR="00B55428" w:rsidRDefault="00B55428" w:rsidP="00B55428">
      <w:pPr>
        <w:jc w:val="both"/>
        <w:rPr>
          <w:rFonts w:ascii="Arial" w:hAnsi="Arial" w:cs="Arial"/>
        </w:rPr>
      </w:pPr>
    </w:p>
    <w:p w:rsidR="00B55428" w:rsidRDefault="00B55428" w:rsidP="00B55428">
      <w:pPr>
        <w:jc w:val="both"/>
        <w:rPr>
          <w:rFonts w:ascii="Arial" w:hAnsi="Arial" w:cs="Arial"/>
        </w:rPr>
      </w:pPr>
    </w:p>
    <w:p w:rsidR="0024698D" w:rsidRDefault="00B55428" w:rsidP="00B55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</w:t>
      </w:r>
    </w:p>
    <w:p w:rsidR="00B55428" w:rsidRDefault="00B55428" w:rsidP="00B554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исполнительного комитета района                                                        А.М. Каюмов</w:t>
      </w:r>
    </w:p>
    <w:p w:rsidR="00B55428" w:rsidRDefault="00B55428" w:rsidP="00B55428">
      <w:pPr>
        <w:jc w:val="both"/>
        <w:rPr>
          <w:rFonts w:ascii="Arial" w:hAnsi="Arial" w:cs="Arial"/>
        </w:rPr>
      </w:pPr>
    </w:p>
    <w:p w:rsidR="00B55428" w:rsidRPr="00B55428" w:rsidRDefault="00B55428" w:rsidP="00242EC2">
      <w:pPr>
        <w:tabs>
          <w:tab w:val="left" w:pos="709"/>
        </w:tabs>
        <w:jc w:val="both"/>
        <w:rPr>
          <w:rFonts w:ascii="Arial" w:hAnsi="Arial" w:cs="Arial"/>
        </w:rPr>
      </w:pPr>
      <w:bookmarkStart w:id="0" w:name="_GoBack"/>
      <w:bookmarkEnd w:id="0"/>
    </w:p>
    <w:sectPr w:rsidR="00B55428" w:rsidRPr="00B55428" w:rsidSect="0024698D">
      <w:headerReference w:type="default" r:id="rId6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F3" w:rsidRDefault="001016F3" w:rsidP="00B55428">
      <w:r>
        <w:separator/>
      </w:r>
    </w:p>
  </w:endnote>
  <w:endnote w:type="continuationSeparator" w:id="0">
    <w:p w:rsidR="001016F3" w:rsidRDefault="001016F3" w:rsidP="00B5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F3" w:rsidRDefault="001016F3" w:rsidP="00B55428">
      <w:r>
        <w:separator/>
      </w:r>
    </w:p>
  </w:footnote>
  <w:footnote w:type="continuationSeparator" w:id="0">
    <w:p w:rsidR="001016F3" w:rsidRDefault="001016F3" w:rsidP="00B55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855524"/>
      <w:docPartObj>
        <w:docPartGallery w:val="Page Numbers (Top of Page)"/>
        <w:docPartUnique/>
      </w:docPartObj>
    </w:sdtPr>
    <w:sdtEndPr/>
    <w:sdtContent>
      <w:p w:rsidR="006E4E8D" w:rsidRDefault="006E4E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ED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71"/>
    <w:rsid w:val="00014026"/>
    <w:rsid w:val="00057E45"/>
    <w:rsid w:val="000C0FB8"/>
    <w:rsid w:val="000F1365"/>
    <w:rsid w:val="001016F3"/>
    <w:rsid w:val="001051E8"/>
    <w:rsid w:val="00110EEC"/>
    <w:rsid w:val="001917C7"/>
    <w:rsid w:val="001F4ABF"/>
    <w:rsid w:val="00207851"/>
    <w:rsid w:val="00233F1A"/>
    <w:rsid w:val="00242EC2"/>
    <w:rsid w:val="0024698D"/>
    <w:rsid w:val="00357246"/>
    <w:rsid w:val="00381B75"/>
    <w:rsid w:val="00382EA1"/>
    <w:rsid w:val="003A06E8"/>
    <w:rsid w:val="003D4A35"/>
    <w:rsid w:val="0044511F"/>
    <w:rsid w:val="00460BB9"/>
    <w:rsid w:val="004839EA"/>
    <w:rsid w:val="005013CF"/>
    <w:rsid w:val="00570EA7"/>
    <w:rsid w:val="005E327B"/>
    <w:rsid w:val="005F7724"/>
    <w:rsid w:val="006337ED"/>
    <w:rsid w:val="00634DDA"/>
    <w:rsid w:val="006E4E8D"/>
    <w:rsid w:val="0072523C"/>
    <w:rsid w:val="007D3848"/>
    <w:rsid w:val="00806356"/>
    <w:rsid w:val="00861FFA"/>
    <w:rsid w:val="008974F5"/>
    <w:rsid w:val="008C0AB0"/>
    <w:rsid w:val="008E342E"/>
    <w:rsid w:val="0090374C"/>
    <w:rsid w:val="00913F52"/>
    <w:rsid w:val="0097408D"/>
    <w:rsid w:val="009851A6"/>
    <w:rsid w:val="009B19E1"/>
    <w:rsid w:val="009F24A8"/>
    <w:rsid w:val="00A12571"/>
    <w:rsid w:val="00AC62C6"/>
    <w:rsid w:val="00AD03F4"/>
    <w:rsid w:val="00AE4315"/>
    <w:rsid w:val="00B10A0F"/>
    <w:rsid w:val="00B263AB"/>
    <w:rsid w:val="00B55428"/>
    <w:rsid w:val="00B83EA4"/>
    <w:rsid w:val="00BB55B4"/>
    <w:rsid w:val="00BD4505"/>
    <w:rsid w:val="00BE618B"/>
    <w:rsid w:val="00CA3EF1"/>
    <w:rsid w:val="00CA6CC6"/>
    <w:rsid w:val="00CF495F"/>
    <w:rsid w:val="00D97FED"/>
    <w:rsid w:val="00DF5207"/>
    <w:rsid w:val="00E0743B"/>
    <w:rsid w:val="00E641EA"/>
    <w:rsid w:val="00EA3A2A"/>
    <w:rsid w:val="00EB62C6"/>
    <w:rsid w:val="00EF5E87"/>
    <w:rsid w:val="00F1616D"/>
    <w:rsid w:val="00F3030B"/>
    <w:rsid w:val="00F85F1C"/>
    <w:rsid w:val="00FF1290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5FF"/>
  <w15:docId w15:val="{85E6D351-A1AC-4F55-B26D-17E9BF46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5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54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5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2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D9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32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2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</dc:creator>
  <cp:lastModifiedBy>118</cp:lastModifiedBy>
  <cp:revision>18</cp:revision>
  <cp:lastPrinted>2024-03-01T12:23:00Z</cp:lastPrinted>
  <dcterms:created xsi:type="dcterms:W3CDTF">2022-12-13T11:21:00Z</dcterms:created>
  <dcterms:modified xsi:type="dcterms:W3CDTF">2024-03-13T06:33:00Z</dcterms:modified>
</cp:coreProperties>
</file>