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63" w:rsidRPr="00362463" w:rsidRDefault="00362463" w:rsidP="00362463">
      <w:pPr>
        <w:shd w:val="clear" w:color="auto" w:fill="FFFFFF"/>
        <w:spacing w:before="374" w:after="299" w:line="449" w:lineRule="atLeast"/>
        <w:outlineLvl w:val="1"/>
        <w:rPr>
          <w:rFonts w:ascii="Arial" w:eastAsia="Times New Roman" w:hAnsi="Arial" w:cs="Arial"/>
          <w:color w:val="303030"/>
          <w:sz w:val="34"/>
          <w:szCs w:val="34"/>
        </w:rPr>
      </w:pPr>
      <w:r w:rsidRPr="00362463">
        <w:rPr>
          <w:rFonts w:ascii="Arial" w:eastAsia="Times New Roman" w:hAnsi="Arial" w:cs="Arial"/>
          <w:color w:val="303030"/>
          <w:sz w:val="34"/>
          <w:szCs w:val="34"/>
        </w:rPr>
        <w:t xml:space="preserve">Уважаемые </w:t>
      </w:r>
      <w:proofErr w:type="spellStart"/>
      <w:r w:rsidRPr="00362463">
        <w:rPr>
          <w:rFonts w:ascii="Arial" w:eastAsia="Times New Roman" w:hAnsi="Arial" w:cs="Arial"/>
          <w:color w:val="303030"/>
          <w:sz w:val="34"/>
          <w:szCs w:val="34"/>
        </w:rPr>
        <w:t>альметьевцы</w:t>
      </w:r>
      <w:proofErr w:type="spellEnd"/>
      <w:r w:rsidRPr="00362463">
        <w:rPr>
          <w:rFonts w:ascii="Arial" w:eastAsia="Times New Roman" w:hAnsi="Arial" w:cs="Arial"/>
          <w:color w:val="303030"/>
          <w:sz w:val="34"/>
          <w:szCs w:val="34"/>
        </w:rPr>
        <w:t xml:space="preserve"> и гости нашего города!</w:t>
      </w:r>
    </w:p>
    <w:p w:rsidR="00362463" w:rsidRPr="00362463" w:rsidRDefault="00362463" w:rsidP="0036246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i/>
          <w:iCs/>
          <w:color w:val="303030"/>
          <w:sz w:val="26"/>
          <w:szCs w:val="26"/>
        </w:rPr>
        <w:t>06.11.2016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Поздравляю вас с одним из самых значимых праздников нашей республики - Днем Конституции Республики Татарстан!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23 года назад республиканский Парламент, опираясь на волю народа, принял Конституцию Татарстана. Основной закон республики, включивший в себя все лучшее, что накоплено в международном и отечественном законодательстве, был и остается надежным гарантом прав и свобод граждан, социально-политической стабильности в обществе, слаженной и эффективной работы всех звеньев власти.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Сегодня республика успешно развивается, обеспечивая экономический рост, социальную стабильность, укрепление законности и правопорядка.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 xml:space="preserve">Ежегодно на территории республики, в том числе </w:t>
      </w:r>
      <w:proofErr w:type="gramStart"/>
      <w:r w:rsidRPr="00362463">
        <w:rPr>
          <w:rFonts w:ascii="Arial" w:eastAsia="Times New Roman" w:hAnsi="Arial" w:cs="Arial"/>
          <w:color w:val="303030"/>
          <w:sz w:val="26"/>
          <w:szCs w:val="26"/>
        </w:rPr>
        <w:t>в</w:t>
      </w:r>
      <w:proofErr w:type="gramEnd"/>
      <w:r w:rsidRPr="00362463">
        <w:rPr>
          <w:rFonts w:ascii="Arial" w:eastAsia="Times New Roman" w:hAnsi="Arial" w:cs="Arial"/>
          <w:color w:val="303030"/>
          <w:sz w:val="26"/>
          <w:szCs w:val="26"/>
        </w:rPr>
        <w:t xml:space="preserve"> </w:t>
      </w:r>
      <w:proofErr w:type="gramStart"/>
      <w:r w:rsidRPr="00362463">
        <w:rPr>
          <w:rFonts w:ascii="Arial" w:eastAsia="Times New Roman" w:hAnsi="Arial" w:cs="Arial"/>
          <w:color w:val="303030"/>
          <w:sz w:val="26"/>
          <w:szCs w:val="26"/>
        </w:rPr>
        <w:t>Альметьевском</w:t>
      </w:r>
      <w:proofErr w:type="gramEnd"/>
      <w:r w:rsidRPr="00362463">
        <w:rPr>
          <w:rFonts w:ascii="Arial" w:eastAsia="Times New Roman" w:hAnsi="Arial" w:cs="Arial"/>
          <w:color w:val="303030"/>
          <w:sz w:val="26"/>
          <w:szCs w:val="26"/>
        </w:rPr>
        <w:t xml:space="preserve"> районе, реализуются программы и проекты, направленные на улучшение жизни населения, строительство и ремонт социально значимых объектов, благоустройство сел и городов,  развиваются здравоохранение и образование. Татарстан, основанный на межнациональном и межконфессиональном согласии, проявляет заботу о каждом своем жителе.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Все это укрепляет чувство гордости за наш район и родную республику. Прочным залогом наших успехов является государственность, которая опирается на Конституцию Республики Татарстан.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Желаю вам счастья, крепкого здоровья и благополучия! Пусть удача сопутствует вам во всех делах и начинаниях, мир и согласие царят в семьях, стабильность помогает с уверенностью смотреть в будущее!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b/>
          <w:bCs/>
          <w:color w:val="303030"/>
          <w:sz w:val="26"/>
        </w:rPr>
        <w:t xml:space="preserve">Глава Альметьевского муниципального района А.Р. </w:t>
      </w:r>
      <w:proofErr w:type="spellStart"/>
      <w:r w:rsidRPr="00362463">
        <w:rPr>
          <w:rFonts w:ascii="Arial" w:eastAsia="Times New Roman" w:hAnsi="Arial" w:cs="Arial"/>
          <w:b/>
          <w:bCs/>
          <w:color w:val="303030"/>
          <w:sz w:val="26"/>
        </w:rPr>
        <w:t>Хайруллин</w:t>
      </w:r>
      <w:proofErr w:type="spellEnd"/>
    </w:p>
    <w:p w:rsidR="00362463" w:rsidRPr="00362463" w:rsidRDefault="00362463" w:rsidP="00362463">
      <w:pPr>
        <w:shd w:val="clear" w:color="auto" w:fill="FFFFFF"/>
        <w:spacing w:before="168" w:after="168" w:line="337" w:lineRule="atLeast"/>
        <w:rPr>
          <w:rFonts w:ascii="Arial" w:eastAsia="Times New Roman" w:hAnsi="Arial" w:cs="Arial"/>
          <w:color w:val="303030"/>
          <w:sz w:val="26"/>
          <w:szCs w:val="26"/>
        </w:rPr>
      </w:pPr>
      <w:r w:rsidRPr="00362463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CE7C86" w:rsidRDefault="00CE7C86"/>
    <w:sectPr w:rsidR="00CE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2463"/>
    <w:rsid w:val="00362463"/>
    <w:rsid w:val="00C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4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2016-11-07T08:29:00Z</dcterms:created>
  <dcterms:modified xsi:type="dcterms:W3CDTF">2016-11-07T08:29:00Z</dcterms:modified>
</cp:coreProperties>
</file>