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6" w:rsidRPr="009177D7" w:rsidRDefault="008E4C36" w:rsidP="008E4C3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8E4C36" w:rsidRPr="009177D7" w:rsidRDefault="008E4C36" w:rsidP="008E4C3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DF4FC8">
        <w:rPr>
          <w:color w:val="FF0000"/>
          <w:sz w:val="28"/>
          <w:szCs w:val="28"/>
          <w:lang w:val="tt-RU"/>
        </w:rPr>
        <w:t xml:space="preserve"> </w:t>
      </w: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8E4C36" w:rsidRPr="009177D7" w:rsidRDefault="008E4C36" w:rsidP="008E4C3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  <w:bookmarkStart w:id="0" w:name="_GoBack"/>
      <w:bookmarkEnd w:id="0"/>
    </w:p>
    <w:p w:rsidR="008E4C36" w:rsidRPr="009177D7" w:rsidRDefault="008E4C36" w:rsidP="008E4C3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2007</w:t>
      </w:r>
      <w:r w:rsidRPr="009177D7">
        <w:rPr>
          <w:sz w:val="28"/>
          <w:szCs w:val="28"/>
          <w:lang w:val="tt-RU"/>
        </w:rPr>
        <w:t xml:space="preserve"> году.</w:t>
      </w:r>
    </w:p>
    <w:p w:rsidR="008E4C36" w:rsidRPr="009177D7" w:rsidRDefault="008E4C36" w:rsidP="008E4C36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4536"/>
        <w:gridCol w:w="3544"/>
      </w:tblGrid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Pr="00476FB4" w:rsidRDefault="008E4C3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476FB4" w:rsidRDefault="008E4C3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476FB4" w:rsidRDefault="008E4C3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8E4C36" w:rsidRPr="00476FB4" w:rsidRDefault="008E4C3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476FB4" w:rsidRDefault="008E4C3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476FB4" w:rsidRDefault="008E4C36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28.01.2007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pPr>
              <w:jc w:val="both"/>
            </w:pPr>
            <w:r>
              <w:t>О порядке участия Альметьевского сельского поселения Альметьевского муниципального района РТ в межмуниципальном сотрудничестве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  <w:r w:rsidRPr="00184EE6">
              <w:rPr>
                <w:sz w:val="18"/>
              </w:rPr>
              <w:t>-Представ от 15.11.2006.</w:t>
            </w: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 xml:space="preserve">28.01.2007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pPr>
              <w:jc w:val="both"/>
            </w:pPr>
            <w:r>
              <w:t>О порядке выпуска муниципальных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 xml:space="preserve">28.01.2007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pPr>
              <w:jc w:val="both"/>
            </w:pPr>
            <w:r>
              <w:t>О порядке принятия решений о создании, реорганизации и ликвидации муниципальных предприятий и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ind w:left="-108"/>
              <w:rPr>
                <w:sz w:val="18"/>
              </w:rPr>
            </w:pPr>
            <w:r w:rsidRPr="0047304D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184EE6">
              <w:rPr>
                <w:sz w:val="18"/>
              </w:rPr>
              <w:t xml:space="preserve">№ 47 от 31.10.2007 </w:t>
            </w: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Default="008E4C36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24.05.2007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pPr>
              <w:jc w:val="both"/>
            </w:pPr>
            <w:r>
              <w:t xml:space="preserve">О внесении изменений в решение Альметьевского сельского Совета Альметьевского  муниципального района № 31 от 24.11.2006г.  «О налоге на имущество физических лиц на территории Альметьевского  сельского Поселения Альметьевского муниципального района РТ»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Default="008E4C36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13.09.2007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О внесении изменений и дополнений в устав Альметьевского сельского Поселения  Альметьевского муниципального района 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  <w:r>
              <w:rPr>
                <w:sz w:val="18"/>
              </w:rPr>
              <w:t>-У</w:t>
            </w:r>
            <w:r w:rsidRPr="00184EE6">
              <w:rPr>
                <w:sz w:val="18"/>
              </w:rPr>
              <w:t>трат</w:t>
            </w:r>
            <w:r>
              <w:rPr>
                <w:sz w:val="18"/>
              </w:rPr>
              <w:t xml:space="preserve"> силу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 w:rsidRPr="00184EE6">
              <w:rPr>
                <w:sz w:val="18"/>
              </w:rPr>
              <w:t xml:space="preserve"> №24 от 29.09.2011</w:t>
            </w: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Default="008E4C36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31.10. 2007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О внесении изменений и дополнений в Решение №35 от 28 января 2007 года «О порядке принятия решений о создании, реорганизации и ликвидации муниципальных предприятий и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Default="008E4C36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 xml:space="preserve">30.11.2007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О тарифах на водоснабжение населения по типам потребления на 2008 год; тарифах на жилищные услуги населения Альметьевского  сельского Поселения на 2008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  <w:r w:rsidRPr="00184EE6">
              <w:rPr>
                <w:sz w:val="18"/>
              </w:rPr>
              <w:t>Прекратило действие с окончанием срока</w:t>
            </w:r>
          </w:p>
        </w:tc>
      </w:tr>
      <w:tr w:rsidR="008E4C3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6" w:rsidRDefault="008E4C36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DF4FC8" w:rsidRDefault="008E4C36" w:rsidP="00FE3E2D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>13.12.2007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Default="008E4C36" w:rsidP="00FE3E2D">
            <w:r>
              <w:t xml:space="preserve">Об освобождении от земельного налога за кладбища, </w:t>
            </w:r>
            <w:proofErr w:type="gramStart"/>
            <w:r>
              <w:t>находящихся</w:t>
            </w:r>
            <w:proofErr w:type="gramEnd"/>
            <w:r>
              <w:t xml:space="preserve"> на территории Альметьевского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36" w:rsidRPr="00184EE6" w:rsidRDefault="008E4C36" w:rsidP="00FE3E2D">
            <w:pPr>
              <w:rPr>
                <w:sz w:val="18"/>
              </w:rPr>
            </w:pPr>
            <w:proofErr w:type="spellStart"/>
            <w:r w:rsidRPr="00184EE6">
              <w:rPr>
                <w:sz w:val="18"/>
              </w:rPr>
              <w:t>отм</w:t>
            </w:r>
            <w:proofErr w:type="spellEnd"/>
            <w:r w:rsidRPr="00184EE6">
              <w:rPr>
                <w:sz w:val="18"/>
              </w:rPr>
              <w:t xml:space="preserve">. </w:t>
            </w:r>
            <w:proofErr w:type="spellStart"/>
            <w:r w:rsidRPr="00184EE6">
              <w:rPr>
                <w:sz w:val="18"/>
              </w:rPr>
              <w:t>реш</w:t>
            </w:r>
            <w:proofErr w:type="spellEnd"/>
            <w:r w:rsidRPr="00184EE6">
              <w:rPr>
                <w:sz w:val="18"/>
              </w:rPr>
              <w:t xml:space="preserve"> № 55 от 29.05.2008</w:t>
            </w: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36"/>
    <w:rsid w:val="00307B2F"/>
    <w:rsid w:val="00424CCA"/>
    <w:rsid w:val="004C45F8"/>
    <w:rsid w:val="008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2021-03-25T10:43:00Z</dcterms:created>
  <dcterms:modified xsi:type="dcterms:W3CDTF">2021-03-25T10:43:00Z</dcterms:modified>
</cp:coreProperties>
</file>